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CellSpacing w:w="0" w:type="dxa"/>
        <w:tblInd w:w="3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4681"/>
        <w:gridCol w:w="5219"/>
      </w:tblGrid>
      <w:tr w:rsidR="00956584">
        <w:trPr>
          <w:trHeight w:val="315"/>
          <w:tblCellSpacing w:w="0" w:type="dxa"/>
        </w:trPr>
        <w:tc>
          <w:tcPr>
            <w:tcW w:w="2364" w:type="pct"/>
            <w:tcBorders>
              <w:top w:val="outset" w:sz="6" w:space="0" w:color="auto"/>
              <w:left w:val="outset" w:sz="6" w:space="0" w:color="auto"/>
              <w:bottom w:val="outset" w:sz="6" w:space="0" w:color="auto"/>
              <w:right w:val="outset" w:sz="6" w:space="0" w:color="auto"/>
            </w:tcBorders>
            <w:shd w:val="clear" w:color="auto" w:fill="0000FF"/>
          </w:tcPr>
          <w:p w:rsidR="00956584" w:rsidRDefault="00956584">
            <w:pPr>
              <w:spacing w:before="100" w:beforeAutospacing="1" w:after="100" w:afterAutospacing="1"/>
              <w:outlineLvl w:val="1"/>
              <w:rPr>
                <w:rFonts w:ascii="Arial" w:hAnsi="Arial" w:cs="Arial"/>
                <w:b/>
                <w:bCs/>
                <w:color w:val="FFFFFF"/>
                <w:sz w:val="32"/>
                <w:szCs w:val="32"/>
              </w:rPr>
            </w:pPr>
            <w:bookmarkStart w:id="0" w:name="_GoBack"/>
            <w:bookmarkEnd w:id="0"/>
            <w:r>
              <w:rPr>
                <w:rFonts w:ascii="Arial" w:hAnsi="Arial" w:cs="Arial"/>
                <w:b/>
                <w:bCs/>
                <w:color w:val="FFFFFF"/>
                <w:sz w:val="32"/>
                <w:szCs w:val="32"/>
              </w:rPr>
              <w:t>Arrangeur / vormgever</w:t>
            </w:r>
          </w:p>
        </w:tc>
        <w:tc>
          <w:tcPr>
            <w:tcW w:w="2636" w:type="pct"/>
            <w:tcBorders>
              <w:top w:val="outset" w:sz="6" w:space="0" w:color="auto"/>
              <w:left w:val="outset" w:sz="6" w:space="0" w:color="auto"/>
              <w:bottom w:val="outset" w:sz="6" w:space="0" w:color="auto"/>
              <w:right w:val="outset" w:sz="6" w:space="0" w:color="auto"/>
            </w:tcBorders>
            <w:shd w:val="clear" w:color="auto" w:fill="0000FF"/>
          </w:tcPr>
          <w:p w:rsidR="00956584" w:rsidRDefault="00F17237">
            <w:pPr>
              <w:spacing w:before="100" w:beforeAutospacing="1" w:after="100" w:afterAutospacing="1"/>
              <w:jc w:val="right"/>
              <w:outlineLvl w:val="1"/>
              <w:rPr>
                <w:rFonts w:ascii="Arial" w:hAnsi="Arial" w:cs="Arial"/>
                <w:b/>
                <w:bCs/>
                <w:color w:val="FFFFFF"/>
                <w:sz w:val="32"/>
                <w:szCs w:val="32"/>
              </w:rPr>
            </w:pPr>
            <w:r>
              <w:rPr>
                <w:rFonts w:ascii="Arial" w:hAnsi="Arial" w:cs="Arial"/>
                <w:b/>
                <w:bCs/>
                <w:color w:val="FFFFFF"/>
                <w:sz w:val="32"/>
                <w:szCs w:val="32"/>
              </w:rPr>
              <w:t>Creative styling</w:t>
            </w:r>
            <w:r w:rsidR="00A71AE6">
              <w:rPr>
                <w:rFonts w:ascii="Arial" w:hAnsi="Arial" w:cs="Arial"/>
                <w:b/>
                <w:bCs/>
                <w:color w:val="FFFFFF"/>
                <w:sz w:val="32"/>
                <w:szCs w:val="32"/>
              </w:rPr>
              <w:t>/Top</w:t>
            </w:r>
            <w:r w:rsidR="00956584">
              <w:rPr>
                <w:rFonts w:ascii="Arial" w:hAnsi="Arial" w:cs="Arial"/>
                <w:b/>
                <w:bCs/>
                <w:color w:val="FFFFFF"/>
                <w:sz w:val="32"/>
                <w:szCs w:val="32"/>
              </w:rPr>
              <w:t xml:space="preserve"> design</w:t>
            </w:r>
          </w:p>
        </w:tc>
      </w:tr>
      <w:tr w:rsidR="00956584">
        <w:trPr>
          <w:trHeight w:val="343"/>
          <w:tblCellSpacing w:w="0" w:type="dxa"/>
        </w:trPr>
        <w:tc>
          <w:tcPr>
            <w:tcW w:w="2364" w:type="pct"/>
            <w:tcBorders>
              <w:top w:val="outset" w:sz="6" w:space="0" w:color="auto"/>
              <w:left w:val="outset" w:sz="6" w:space="0" w:color="auto"/>
              <w:right w:val="outset" w:sz="6" w:space="0" w:color="auto"/>
            </w:tcBorders>
            <w:shd w:val="clear" w:color="auto" w:fill="66CCFF"/>
          </w:tcPr>
          <w:p w:rsidR="00956584" w:rsidRDefault="00956584">
            <w:pPr>
              <w:spacing w:before="100" w:beforeAutospacing="1" w:after="100" w:afterAutospacing="1"/>
              <w:outlineLvl w:val="2"/>
              <w:rPr>
                <w:rFonts w:ascii="Arial" w:hAnsi="Arial" w:cs="Arial"/>
                <w:b/>
                <w:bCs/>
                <w:color w:val="000000"/>
              </w:rPr>
            </w:pPr>
            <w:r>
              <w:rPr>
                <w:rFonts w:ascii="Arial" w:hAnsi="Arial" w:cs="Arial"/>
                <w:b/>
                <w:bCs/>
                <w:color w:val="000000"/>
                <w:sz w:val="28"/>
                <w:szCs w:val="28"/>
              </w:rPr>
              <w:t xml:space="preserve">Leeractiviteit </w:t>
            </w:r>
          </w:p>
        </w:tc>
        <w:tc>
          <w:tcPr>
            <w:tcW w:w="2636" w:type="pct"/>
            <w:tcBorders>
              <w:top w:val="outset" w:sz="6" w:space="0" w:color="auto"/>
              <w:left w:val="outset" w:sz="6" w:space="0" w:color="auto"/>
              <w:right w:val="outset" w:sz="6" w:space="0" w:color="auto"/>
            </w:tcBorders>
            <w:shd w:val="clear" w:color="auto" w:fill="66CCFF"/>
          </w:tcPr>
          <w:p w:rsidR="00956584" w:rsidRDefault="00BF08A4">
            <w:pPr>
              <w:spacing w:before="100" w:beforeAutospacing="1" w:after="100" w:afterAutospacing="1"/>
              <w:jc w:val="right"/>
              <w:outlineLvl w:val="2"/>
              <w:rPr>
                <w:rFonts w:ascii="Arial" w:hAnsi="Arial" w:cs="Arial"/>
                <w:bCs/>
                <w:color w:val="000000"/>
                <w:sz w:val="28"/>
                <w:szCs w:val="28"/>
              </w:rPr>
            </w:pPr>
            <w:r>
              <w:rPr>
                <w:rFonts w:ascii="Arial" w:hAnsi="Arial" w:cs="Arial"/>
                <w:bCs/>
                <w:color w:val="000000"/>
                <w:sz w:val="28"/>
                <w:szCs w:val="28"/>
              </w:rPr>
              <w:t>Koffietafelboek</w:t>
            </w:r>
          </w:p>
        </w:tc>
      </w:tr>
      <w:tr w:rsidR="00956584">
        <w:trPr>
          <w:trHeight w:val="905"/>
          <w:tblCellSpacing w:w="0" w:type="dxa"/>
        </w:trPr>
        <w:tc>
          <w:tcPr>
            <w:tcW w:w="2364" w:type="pct"/>
            <w:tcBorders>
              <w:top w:val="outset" w:sz="6" w:space="0" w:color="auto"/>
              <w:left w:val="outset" w:sz="6" w:space="0" w:color="auto"/>
              <w:bottom w:val="outset" w:sz="12" w:space="0" w:color="auto"/>
              <w:right w:val="outset" w:sz="6" w:space="0" w:color="auto"/>
            </w:tcBorders>
            <w:shd w:val="clear" w:color="auto" w:fill="FF6600"/>
          </w:tcPr>
          <w:p w:rsidR="00956584" w:rsidRDefault="00956584">
            <w:pPr>
              <w:spacing w:before="100" w:beforeAutospacing="1" w:after="100" w:afterAutospacing="1"/>
              <w:rPr>
                <w:rFonts w:ascii="Arial" w:hAnsi="Arial" w:cs="Arial"/>
                <w:b/>
                <w:bCs/>
              </w:rPr>
            </w:pPr>
            <w:r>
              <w:rPr>
                <w:rFonts w:ascii="Arial" w:hAnsi="Arial" w:cs="Arial"/>
                <w:b/>
                <w:bCs/>
              </w:rPr>
              <w:t>Bijbehorende competenties:</w:t>
            </w:r>
            <w:r>
              <w:rPr>
                <w:rFonts w:ascii="Arial" w:hAnsi="Arial" w:cs="Arial"/>
                <w:b/>
                <w:bCs/>
              </w:rPr>
              <w:br/>
            </w:r>
          </w:p>
          <w:p w:rsidR="00956584" w:rsidRDefault="00956584">
            <w:pPr>
              <w:spacing w:before="100" w:beforeAutospacing="1" w:after="100" w:afterAutospacing="1"/>
              <w:rPr>
                <w:rFonts w:ascii="Arial" w:hAnsi="Arial" w:cs="Arial"/>
                <w:bCs/>
              </w:rPr>
            </w:pPr>
          </w:p>
        </w:tc>
        <w:tc>
          <w:tcPr>
            <w:tcW w:w="2636" w:type="pct"/>
            <w:tcBorders>
              <w:top w:val="outset" w:sz="6" w:space="0" w:color="auto"/>
              <w:left w:val="outset" w:sz="6" w:space="0" w:color="auto"/>
              <w:bottom w:val="outset" w:sz="12" w:space="0" w:color="auto"/>
              <w:right w:val="outset" w:sz="6" w:space="0" w:color="auto"/>
            </w:tcBorders>
            <w:shd w:val="clear" w:color="auto" w:fill="FF6600"/>
          </w:tcPr>
          <w:p w:rsidR="00956584" w:rsidRDefault="003E22B1" w:rsidP="003E22B1">
            <w:pPr>
              <w:numPr>
                <w:ilvl w:val="0"/>
                <w:numId w:val="49"/>
              </w:numPr>
              <w:tabs>
                <w:tab w:val="left" w:pos="645"/>
              </w:tabs>
              <w:rPr>
                <w:rFonts w:ascii="Arial" w:hAnsi="Arial" w:cs="Arial"/>
                <w:bCs/>
              </w:rPr>
            </w:pPr>
            <w:r>
              <w:rPr>
                <w:rFonts w:ascii="Arial" w:hAnsi="Arial" w:cs="Arial"/>
                <w:bCs/>
              </w:rPr>
              <w:t>Inspiratiebronnen zoeken</w:t>
            </w:r>
          </w:p>
          <w:p w:rsidR="003E22B1" w:rsidRDefault="003E22B1" w:rsidP="003E22B1">
            <w:pPr>
              <w:numPr>
                <w:ilvl w:val="0"/>
                <w:numId w:val="49"/>
              </w:numPr>
              <w:tabs>
                <w:tab w:val="left" w:pos="645"/>
              </w:tabs>
              <w:rPr>
                <w:rFonts w:ascii="Arial" w:hAnsi="Arial" w:cs="Arial"/>
                <w:bCs/>
              </w:rPr>
            </w:pPr>
            <w:r>
              <w:rPr>
                <w:rFonts w:ascii="Arial" w:hAnsi="Arial" w:cs="Arial"/>
                <w:bCs/>
              </w:rPr>
              <w:t>Onderzoek</w:t>
            </w:r>
            <w:r w:rsidR="00425432">
              <w:rPr>
                <w:rFonts w:ascii="Arial" w:hAnsi="Arial" w:cs="Arial"/>
                <w:bCs/>
              </w:rPr>
              <w:t xml:space="preserve"> compositie- en vormgevingstechnieken</w:t>
            </w:r>
          </w:p>
          <w:p w:rsidR="00956584" w:rsidRDefault="00956584">
            <w:pPr>
              <w:tabs>
                <w:tab w:val="left" w:pos="645"/>
              </w:tabs>
              <w:rPr>
                <w:rFonts w:ascii="Arial" w:hAnsi="Arial" w:cs="Arial"/>
                <w:bCs/>
              </w:rPr>
            </w:pPr>
            <w:r>
              <w:rPr>
                <w:rFonts w:ascii="Arial" w:hAnsi="Arial" w:cs="Arial"/>
                <w:bCs/>
              </w:rPr>
              <w:t xml:space="preserve"> </w:t>
            </w:r>
          </w:p>
        </w:tc>
      </w:tr>
    </w:tbl>
    <w:p w:rsidR="00956584" w:rsidRDefault="00956584"/>
    <w:p w:rsidR="00956584" w:rsidRDefault="00956584"/>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6840"/>
      </w:tblGrid>
      <w:tr w:rsidR="00956584">
        <w:trPr>
          <w:cantSplit/>
        </w:trPr>
        <w:tc>
          <w:tcPr>
            <w:tcW w:w="3060" w:type="dxa"/>
            <w:vMerge w:val="restart"/>
          </w:tcPr>
          <w:p w:rsidR="00956584" w:rsidRDefault="00891E04" w:rsidP="000E140F">
            <w:pPr>
              <w:rPr>
                <w:rFonts w:ascii="Arial" w:hAnsi="Arial" w:cs="Arial"/>
              </w:rPr>
            </w:pPr>
            <w:r>
              <w:rPr>
                <w:noProof/>
              </w:rPr>
              <w:drawing>
                <wp:anchor distT="0" distB="0" distL="114300" distR="114300" simplePos="0" relativeHeight="251656704" behindDoc="0" locked="0" layoutInCell="1" allowOverlap="1">
                  <wp:simplePos x="0" y="0"/>
                  <wp:positionH relativeFrom="column">
                    <wp:posOffset>48895</wp:posOffset>
                  </wp:positionH>
                  <wp:positionV relativeFrom="paragraph">
                    <wp:posOffset>85725</wp:posOffset>
                  </wp:positionV>
                  <wp:extent cx="1768475" cy="1864995"/>
                  <wp:effectExtent l="0" t="0" r="3175" b="1905"/>
                  <wp:wrapSquare wrapText="bothSides"/>
                  <wp:docPr id="48" name="il_fi" descr="Patr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Patron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8475" cy="1864995"/>
                          </a:xfrm>
                          <a:prstGeom prst="rect">
                            <a:avLst/>
                          </a:prstGeom>
                          <a:noFill/>
                        </pic:spPr>
                      </pic:pic>
                    </a:graphicData>
                  </a:graphic>
                  <wp14:sizeRelH relativeFrom="page">
                    <wp14:pctWidth>0</wp14:pctWidth>
                  </wp14:sizeRelH>
                  <wp14:sizeRelV relativeFrom="page">
                    <wp14:pctHeight>0</wp14:pctHeight>
                  </wp14:sizeRelV>
                </wp:anchor>
              </w:drawing>
            </w:r>
          </w:p>
        </w:tc>
        <w:tc>
          <w:tcPr>
            <w:tcW w:w="6840" w:type="dxa"/>
          </w:tcPr>
          <w:p w:rsidR="00956584" w:rsidRDefault="00956584">
            <w:pPr>
              <w:rPr>
                <w:rFonts w:ascii="Arial" w:hAnsi="Arial" w:cs="Arial"/>
                <w:b/>
                <w:sz w:val="32"/>
                <w:szCs w:val="32"/>
              </w:rPr>
            </w:pPr>
            <w:r>
              <w:rPr>
                <w:rFonts w:ascii="Arial" w:hAnsi="Arial" w:cs="Arial"/>
                <w:b/>
                <w:sz w:val="32"/>
                <w:szCs w:val="32"/>
              </w:rPr>
              <w:t>Inleiding</w:t>
            </w:r>
          </w:p>
        </w:tc>
      </w:tr>
      <w:tr w:rsidR="00956584">
        <w:trPr>
          <w:cantSplit/>
        </w:trPr>
        <w:tc>
          <w:tcPr>
            <w:tcW w:w="3060" w:type="dxa"/>
            <w:vMerge/>
          </w:tcPr>
          <w:p w:rsidR="00956584" w:rsidRDefault="00956584">
            <w:pPr>
              <w:rPr>
                <w:rFonts w:ascii="Arial" w:hAnsi="Arial" w:cs="Arial"/>
                <w:color w:val="FF0000"/>
              </w:rPr>
            </w:pPr>
          </w:p>
        </w:tc>
        <w:tc>
          <w:tcPr>
            <w:tcW w:w="6840" w:type="dxa"/>
          </w:tcPr>
          <w:p w:rsidR="00F875FB" w:rsidRDefault="00F875FB" w:rsidP="008805A5"/>
          <w:p w:rsidR="00956584" w:rsidRDefault="008805A5" w:rsidP="008805A5">
            <w:pPr>
              <w:rPr>
                <w:rStyle w:val="standaard-c01"/>
                <w:rFonts w:ascii="Arial" w:hAnsi="Arial" w:cs="Arial"/>
                <w:sz w:val="22"/>
                <w:szCs w:val="22"/>
              </w:rPr>
            </w:pPr>
            <w:r w:rsidRPr="008805A5">
              <w:rPr>
                <w:rStyle w:val="standaard-c01"/>
                <w:rFonts w:ascii="Arial" w:hAnsi="Arial" w:cs="Arial"/>
                <w:sz w:val="22"/>
                <w:szCs w:val="22"/>
              </w:rPr>
              <w:t xml:space="preserve">Steeds als </w:t>
            </w:r>
            <w:r>
              <w:rPr>
                <w:rStyle w:val="standaard-c01"/>
                <w:rFonts w:ascii="Arial" w:hAnsi="Arial" w:cs="Arial"/>
                <w:sz w:val="22"/>
                <w:szCs w:val="22"/>
              </w:rPr>
              <w:t>je</w:t>
            </w:r>
            <w:r w:rsidRPr="008805A5">
              <w:rPr>
                <w:rStyle w:val="standaard-c01"/>
                <w:rFonts w:ascii="Arial" w:hAnsi="Arial" w:cs="Arial"/>
                <w:sz w:val="22"/>
                <w:szCs w:val="22"/>
              </w:rPr>
              <w:t xml:space="preserve"> natuur en landschap onbevangen in </w:t>
            </w:r>
            <w:r>
              <w:rPr>
                <w:rStyle w:val="standaard-c01"/>
                <w:rFonts w:ascii="Arial" w:hAnsi="Arial" w:cs="Arial"/>
                <w:sz w:val="22"/>
                <w:szCs w:val="22"/>
              </w:rPr>
              <w:t>je</w:t>
            </w:r>
            <w:r w:rsidRPr="008805A5">
              <w:rPr>
                <w:rStyle w:val="standaard-c01"/>
                <w:rFonts w:ascii="Arial" w:hAnsi="Arial" w:cs="Arial"/>
                <w:sz w:val="22"/>
                <w:szCs w:val="22"/>
              </w:rPr>
              <w:t xml:space="preserve"> opneem</w:t>
            </w:r>
            <w:r>
              <w:rPr>
                <w:rStyle w:val="standaard-c01"/>
                <w:rFonts w:ascii="Arial" w:hAnsi="Arial" w:cs="Arial"/>
                <w:sz w:val="22"/>
                <w:szCs w:val="22"/>
              </w:rPr>
              <w:t>t</w:t>
            </w:r>
            <w:r w:rsidRPr="008805A5">
              <w:rPr>
                <w:rStyle w:val="standaard-c01"/>
                <w:rFonts w:ascii="Arial" w:hAnsi="Arial" w:cs="Arial"/>
                <w:sz w:val="22"/>
                <w:szCs w:val="22"/>
              </w:rPr>
              <w:t xml:space="preserve">, overkomt </w:t>
            </w:r>
            <w:r>
              <w:rPr>
                <w:rStyle w:val="standaard-c01"/>
                <w:rFonts w:ascii="Arial" w:hAnsi="Arial" w:cs="Arial"/>
                <w:sz w:val="22"/>
                <w:szCs w:val="22"/>
              </w:rPr>
              <w:t>je</w:t>
            </w:r>
            <w:r w:rsidRPr="008805A5">
              <w:rPr>
                <w:rStyle w:val="standaard-c01"/>
                <w:rFonts w:ascii="Arial" w:hAnsi="Arial" w:cs="Arial"/>
                <w:sz w:val="22"/>
                <w:szCs w:val="22"/>
              </w:rPr>
              <w:t xml:space="preserve"> een indruk van bewondering voor de hoeveelheid vormen die zich aan je voordoen. Vooral de levende natuur vertoont zich in de meest uiteenlopende kleurige vormen en patronen, en van uiterst simpel tot buitengewoon ingewikkeld. </w:t>
            </w:r>
          </w:p>
          <w:p w:rsidR="008805A5" w:rsidRDefault="008805A5" w:rsidP="007B205B">
            <w:pPr>
              <w:rPr>
                <w:rStyle w:val="standaard-c01"/>
                <w:rFonts w:ascii="Arial" w:hAnsi="Arial" w:cs="Arial"/>
                <w:sz w:val="22"/>
                <w:szCs w:val="22"/>
              </w:rPr>
            </w:pPr>
            <w:r>
              <w:rPr>
                <w:rStyle w:val="standaard-c01"/>
                <w:rFonts w:ascii="Arial" w:hAnsi="Arial" w:cs="Arial"/>
                <w:sz w:val="22"/>
                <w:szCs w:val="22"/>
              </w:rPr>
              <w:t>Maar niet alleen in de natuur vind je die vormen, ook in je omgeving</w:t>
            </w:r>
            <w:r w:rsidR="007B205B">
              <w:rPr>
                <w:rStyle w:val="standaard-c01"/>
                <w:rFonts w:ascii="Arial" w:hAnsi="Arial" w:cs="Arial"/>
                <w:sz w:val="22"/>
                <w:szCs w:val="22"/>
              </w:rPr>
              <w:t xml:space="preserve"> zijn er veel vormen en patronen te vinden</w:t>
            </w:r>
            <w:r>
              <w:rPr>
                <w:rStyle w:val="standaard-c01"/>
                <w:rFonts w:ascii="Arial" w:hAnsi="Arial" w:cs="Arial"/>
                <w:sz w:val="22"/>
                <w:szCs w:val="22"/>
              </w:rPr>
              <w:t xml:space="preserve">.  </w:t>
            </w:r>
          </w:p>
          <w:p w:rsidR="00F875FB" w:rsidRDefault="00F875FB" w:rsidP="007B205B">
            <w:pPr>
              <w:rPr>
                <w:rStyle w:val="standaard-c01"/>
                <w:rFonts w:ascii="Arial" w:hAnsi="Arial" w:cs="Arial"/>
                <w:sz w:val="22"/>
                <w:szCs w:val="22"/>
              </w:rPr>
            </w:pPr>
            <w:r>
              <w:rPr>
                <w:rStyle w:val="standaard-c01"/>
                <w:rFonts w:ascii="Arial" w:hAnsi="Arial" w:cs="Arial"/>
                <w:sz w:val="22"/>
                <w:szCs w:val="22"/>
              </w:rPr>
              <w:t xml:space="preserve">Met deze opdracht gaan we ons bezig houden met </w:t>
            </w:r>
            <w:r w:rsidR="00A71AE6">
              <w:rPr>
                <w:rStyle w:val="standaard-c01"/>
                <w:rFonts w:ascii="Arial" w:hAnsi="Arial" w:cs="Arial"/>
                <w:sz w:val="22"/>
                <w:szCs w:val="22"/>
              </w:rPr>
              <w:t>vorm en compositieleer</w:t>
            </w:r>
            <w:r>
              <w:rPr>
                <w:rStyle w:val="standaard-c01"/>
                <w:rFonts w:ascii="Arial" w:hAnsi="Arial" w:cs="Arial"/>
                <w:sz w:val="22"/>
                <w:szCs w:val="22"/>
              </w:rPr>
              <w:t xml:space="preserve">, die samen worden gebonden in een koffietafelboek. </w:t>
            </w:r>
          </w:p>
          <w:p w:rsidR="00F875FB" w:rsidRPr="008805A5" w:rsidRDefault="00F875FB" w:rsidP="00F875FB">
            <w:pPr>
              <w:pStyle w:val="Normaalweb"/>
              <w:rPr>
                <w:rFonts w:ascii="Arial" w:hAnsi="Arial" w:cs="Arial"/>
                <w:sz w:val="22"/>
                <w:szCs w:val="22"/>
              </w:rPr>
            </w:pPr>
          </w:p>
        </w:tc>
      </w:tr>
      <w:tr w:rsidR="00956584" w:rsidTr="000E140F">
        <w:trPr>
          <w:cantSplit/>
          <w:trHeight w:val="163"/>
        </w:trPr>
        <w:tc>
          <w:tcPr>
            <w:tcW w:w="3060" w:type="dxa"/>
          </w:tcPr>
          <w:p w:rsidR="00733A00" w:rsidRDefault="00733A00" w:rsidP="00733A00">
            <w:pPr>
              <w:rPr>
                <w:rFonts w:ascii="Arial" w:hAnsi="Arial" w:cs="Arial"/>
                <w:b/>
                <w:sz w:val="32"/>
                <w:szCs w:val="32"/>
              </w:rPr>
            </w:pPr>
            <w:r>
              <w:rPr>
                <w:rFonts w:ascii="Arial" w:hAnsi="Arial" w:cs="Arial"/>
                <w:b/>
                <w:sz w:val="32"/>
                <w:szCs w:val="32"/>
              </w:rPr>
              <w:t>P</w:t>
            </w:r>
            <w:r w:rsidRPr="000E140F">
              <w:rPr>
                <w:rFonts w:ascii="Arial" w:hAnsi="Arial" w:cs="Arial"/>
                <w:b/>
                <w:sz w:val="32"/>
                <w:szCs w:val="32"/>
              </w:rPr>
              <w:t>robleemstelling</w:t>
            </w:r>
          </w:p>
          <w:p w:rsidR="0000270D" w:rsidRDefault="0000270D" w:rsidP="0000270D">
            <w:pPr>
              <w:rPr>
                <w:rFonts w:ascii="Arial" w:hAnsi="Arial" w:cs="Arial"/>
                <w:sz w:val="32"/>
                <w:szCs w:val="32"/>
              </w:rPr>
            </w:pPr>
          </w:p>
          <w:p w:rsidR="00956584" w:rsidRPr="0000270D" w:rsidRDefault="00956584" w:rsidP="0000270D">
            <w:pPr>
              <w:rPr>
                <w:rFonts w:ascii="Arial" w:hAnsi="Arial" w:cs="Arial"/>
                <w:sz w:val="32"/>
                <w:szCs w:val="32"/>
              </w:rPr>
            </w:pPr>
          </w:p>
        </w:tc>
        <w:tc>
          <w:tcPr>
            <w:tcW w:w="6840" w:type="dxa"/>
          </w:tcPr>
          <w:p w:rsidR="000E140F" w:rsidRDefault="000E140F" w:rsidP="000E140F">
            <w:pPr>
              <w:rPr>
                <w:rFonts w:ascii="Arial" w:hAnsi="Arial" w:cs="Arial"/>
                <w:sz w:val="22"/>
                <w:szCs w:val="22"/>
              </w:rPr>
            </w:pPr>
            <w:r>
              <w:rPr>
                <w:rFonts w:ascii="Arial" w:hAnsi="Arial" w:cs="Arial"/>
                <w:sz w:val="22"/>
                <w:szCs w:val="22"/>
              </w:rPr>
              <w:t>De probleemstelling is de volgende:</w:t>
            </w:r>
          </w:p>
          <w:p w:rsidR="00E22325" w:rsidRPr="0000270D" w:rsidRDefault="000E140F" w:rsidP="00DD784E">
            <w:pPr>
              <w:rPr>
                <w:rFonts w:ascii="Arial" w:hAnsi="Arial" w:cs="Arial"/>
                <w:sz w:val="22"/>
                <w:szCs w:val="22"/>
              </w:rPr>
            </w:pPr>
            <w:r w:rsidRPr="008157FE">
              <w:rPr>
                <w:rFonts w:ascii="Arial" w:hAnsi="Arial" w:cs="Arial"/>
                <w:b/>
                <w:sz w:val="22"/>
                <w:szCs w:val="22"/>
              </w:rPr>
              <w:t xml:space="preserve">In </w:t>
            </w:r>
            <w:r w:rsidR="00DD784E">
              <w:rPr>
                <w:rFonts w:ascii="Arial" w:hAnsi="Arial" w:cs="Arial"/>
                <w:b/>
                <w:sz w:val="22"/>
                <w:szCs w:val="22"/>
              </w:rPr>
              <w:t>het</w:t>
            </w:r>
            <w:r w:rsidRPr="008157FE">
              <w:rPr>
                <w:rFonts w:ascii="Arial" w:hAnsi="Arial" w:cs="Arial"/>
                <w:b/>
                <w:sz w:val="22"/>
                <w:szCs w:val="22"/>
              </w:rPr>
              <w:t xml:space="preserve"> </w:t>
            </w:r>
            <w:r w:rsidR="0044289E">
              <w:rPr>
                <w:rFonts w:ascii="Arial" w:hAnsi="Arial" w:cs="Arial"/>
                <w:b/>
                <w:sz w:val="22"/>
                <w:szCs w:val="22"/>
              </w:rPr>
              <w:t>koffietafelboek</w:t>
            </w:r>
            <w:r w:rsidR="00DD784E">
              <w:rPr>
                <w:rFonts w:ascii="Arial" w:hAnsi="Arial" w:cs="Arial"/>
                <w:b/>
                <w:sz w:val="22"/>
                <w:szCs w:val="22"/>
              </w:rPr>
              <w:t xml:space="preserve"> bevinden</w:t>
            </w:r>
            <w:r w:rsidRPr="008157FE">
              <w:rPr>
                <w:rFonts w:ascii="Arial" w:hAnsi="Arial" w:cs="Arial"/>
                <w:b/>
                <w:sz w:val="22"/>
                <w:szCs w:val="22"/>
              </w:rPr>
              <w:t xml:space="preserve"> zich </w:t>
            </w:r>
            <w:r w:rsidR="00A71AE6">
              <w:rPr>
                <w:rFonts w:ascii="Arial" w:hAnsi="Arial" w:cs="Arial"/>
                <w:b/>
                <w:sz w:val="22"/>
                <w:szCs w:val="22"/>
              </w:rPr>
              <w:t>de grondbeginselen van vormgeving</w:t>
            </w:r>
            <w:r w:rsidRPr="008157FE">
              <w:rPr>
                <w:rFonts w:ascii="Arial" w:hAnsi="Arial" w:cs="Arial"/>
                <w:b/>
                <w:sz w:val="22"/>
                <w:szCs w:val="22"/>
              </w:rPr>
              <w:t xml:space="preserve">. </w:t>
            </w:r>
            <w:r w:rsidR="00A71AE6">
              <w:rPr>
                <w:rFonts w:ascii="Arial" w:hAnsi="Arial" w:cs="Arial"/>
                <w:b/>
                <w:sz w:val="22"/>
                <w:szCs w:val="22"/>
              </w:rPr>
              <w:t xml:space="preserve">Elk soort vormgeving heeft zijn eigen </w:t>
            </w:r>
            <w:r w:rsidR="0044289E">
              <w:rPr>
                <w:rFonts w:ascii="Arial" w:hAnsi="Arial" w:cs="Arial"/>
                <w:b/>
                <w:sz w:val="22"/>
                <w:szCs w:val="22"/>
              </w:rPr>
              <w:t xml:space="preserve">betekenis. Ze worden versterkt door beeldmateriaal en een </w:t>
            </w:r>
            <w:r w:rsidR="006270E1">
              <w:rPr>
                <w:rFonts w:ascii="Arial" w:hAnsi="Arial" w:cs="Arial"/>
                <w:b/>
                <w:sz w:val="22"/>
                <w:szCs w:val="22"/>
              </w:rPr>
              <w:t>oneliner</w:t>
            </w:r>
            <w:r w:rsidR="0044289E">
              <w:rPr>
                <w:rFonts w:ascii="Arial" w:hAnsi="Arial" w:cs="Arial"/>
                <w:b/>
                <w:sz w:val="22"/>
                <w:szCs w:val="22"/>
              </w:rPr>
              <w:t xml:space="preserve">. </w:t>
            </w:r>
            <w:r w:rsidR="003D38FB">
              <w:rPr>
                <w:rFonts w:ascii="Arial" w:hAnsi="Arial" w:cs="Arial"/>
                <w:b/>
                <w:sz w:val="22"/>
                <w:szCs w:val="22"/>
              </w:rPr>
              <w:t>Rekening houdend met kleur, compositie</w:t>
            </w:r>
            <w:r w:rsidR="00A71AE6">
              <w:rPr>
                <w:rFonts w:ascii="Arial" w:hAnsi="Arial" w:cs="Arial"/>
                <w:b/>
                <w:sz w:val="22"/>
                <w:szCs w:val="22"/>
              </w:rPr>
              <w:t>, vorm</w:t>
            </w:r>
            <w:r w:rsidR="003D38FB">
              <w:rPr>
                <w:rFonts w:ascii="Arial" w:hAnsi="Arial" w:cs="Arial"/>
                <w:b/>
                <w:sz w:val="22"/>
                <w:szCs w:val="22"/>
              </w:rPr>
              <w:t xml:space="preserve"> en </w:t>
            </w:r>
            <w:r w:rsidR="002510B9">
              <w:rPr>
                <w:rFonts w:ascii="Arial" w:hAnsi="Arial" w:cs="Arial"/>
                <w:b/>
                <w:sz w:val="22"/>
                <w:szCs w:val="22"/>
              </w:rPr>
              <w:t>ritme</w:t>
            </w:r>
            <w:r w:rsidR="003D38FB">
              <w:rPr>
                <w:rFonts w:ascii="Arial" w:hAnsi="Arial" w:cs="Arial"/>
                <w:b/>
                <w:sz w:val="22"/>
                <w:szCs w:val="22"/>
              </w:rPr>
              <w:t>.</w:t>
            </w:r>
          </w:p>
        </w:tc>
      </w:tr>
      <w:tr w:rsidR="00690E7F" w:rsidTr="000E140F">
        <w:trPr>
          <w:cantSplit/>
          <w:trHeight w:val="163"/>
        </w:trPr>
        <w:tc>
          <w:tcPr>
            <w:tcW w:w="3060" w:type="dxa"/>
          </w:tcPr>
          <w:p w:rsidR="00690E7F" w:rsidRPr="000E140F" w:rsidRDefault="00690E7F">
            <w:pPr>
              <w:rPr>
                <w:rFonts w:ascii="Arial" w:hAnsi="Arial" w:cs="Arial"/>
                <w:b/>
                <w:sz w:val="32"/>
                <w:szCs w:val="32"/>
              </w:rPr>
            </w:pPr>
            <w:r>
              <w:rPr>
                <w:rFonts w:ascii="Arial" w:hAnsi="Arial" w:cs="Arial"/>
                <w:b/>
                <w:spacing w:val="-3"/>
                <w:sz w:val="32"/>
                <w:szCs w:val="32"/>
              </w:rPr>
              <w:t>Doelstelling:</w:t>
            </w:r>
          </w:p>
        </w:tc>
        <w:tc>
          <w:tcPr>
            <w:tcW w:w="6840" w:type="dxa"/>
          </w:tcPr>
          <w:p w:rsidR="00690E7F" w:rsidRDefault="00690E7F" w:rsidP="00690E7F">
            <w:pPr>
              <w:numPr>
                <w:ilvl w:val="0"/>
                <w:numId w:val="45"/>
              </w:numPr>
              <w:tabs>
                <w:tab w:val="left" w:pos="-1440"/>
                <w:tab w:val="left" w:pos="-720"/>
                <w:tab w:val="left" w:pos="0"/>
                <w:tab w:val="left" w:pos="1440"/>
              </w:tabs>
              <w:spacing w:line="240" w:lineRule="atLeast"/>
              <w:rPr>
                <w:rFonts w:ascii="Arial" w:hAnsi="Arial" w:cs="Arial"/>
                <w:spacing w:val="-3"/>
                <w:sz w:val="22"/>
                <w:szCs w:val="22"/>
              </w:rPr>
            </w:pPr>
            <w:r>
              <w:rPr>
                <w:rFonts w:ascii="Arial" w:hAnsi="Arial" w:cs="Arial"/>
                <w:spacing w:val="-3"/>
                <w:sz w:val="22"/>
                <w:szCs w:val="22"/>
              </w:rPr>
              <w:t xml:space="preserve">Inzicht verkrijgen in de keuzes van een </w:t>
            </w:r>
            <w:r w:rsidR="00044BA1">
              <w:rPr>
                <w:rFonts w:ascii="Arial" w:hAnsi="Arial" w:cs="Arial"/>
                <w:spacing w:val="-3"/>
                <w:sz w:val="22"/>
                <w:szCs w:val="22"/>
              </w:rPr>
              <w:t>designer</w:t>
            </w:r>
            <w:r>
              <w:rPr>
                <w:rFonts w:ascii="Arial" w:hAnsi="Arial" w:cs="Arial"/>
                <w:spacing w:val="-3"/>
                <w:sz w:val="22"/>
                <w:szCs w:val="22"/>
              </w:rPr>
              <w:t xml:space="preserve"> </w:t>
            </w:r>
          </w:p>
          <w:p w:rsidR="00690E7F" w:rsidRDefault="005E75D3" w:rsidP="00690E7F">
            <w:pPr>
              <w:numPr>
                <w:ilvl w:val="0"/>
                <w:numId w:val="45"/>
              </w:numPr>
              <w:tabs>
                <w:tab w:val="left" w:pos="-1440"/>
                <w:tab w:val="left" w:pos="-720"/>
                <w:tab w:val="left" w:pos="0"/>
                <w:tab w:val="left" w:pos="1440"/>
              </w:tabs>
              <w:spacing w:line="240" w:lineRule="atLeast"/>
              <w:rPr>
                <w:rFonts w:ascii="Arial" w:hAnsi="Arial" w:cs="Arial"/>
                <w:spacing w:val="-3"/>
                <w:sz w:val="22"/>
                <w:szCs w:val="22"/>
              </w:rPr>
            </w:pPr>
            <w:r>
              <w:rPr>
                <w:rFonts w:ascii="Arial" w:hAnsi="Arial" w:cs="Arial"/>
                <w:spacing w:val="-3"/>
                <w:sz w:val="22"/>
                <w:szCs w:val="22"/>
              </w:rPr>
              <w:t>Het leren gebruiken van verschillende</w:t>
            </w:r>
            <w:r w:rsidR="002D0C6E">
              <w:rPr>
                <w:rFonts w:ascii="Arial" w:hAnsi="Arial" w:cs="Arial"/>
                <w:spacing w:val="-3"/>
                <w:sz w:val="22"/>
                <w:szCs w:val="22"/>
              </w:rPr>
              <w:t xml:space="preserve"> lettertype</w:t>
            </w:r>
            <w:r>
              <w:rPr>
                <w:rFonts w:ascii="Arial" w:hAnsi="Arial" w:cs="Arial"/>
                <w:spacing w:val="-3"/>
                <w:sz w:val="22"/>
                <w:szCs w:val="22"/>
              </w:rPr>
              <w:t>s</w:t>
            </w:r>
          </w:p>
          <w:p w:rsidR="00690E7F" w:rsidRDefault="00690E7F" w:rsidP="00690E7F">
            <w:pPr>
              <w:numPr>
                <w:ilvl w:val="0"/>
                <w:numId w:val="45"/>
              </w:numPr>
              <w:tabs>
                <w:tab w:val="left" w:pos="-1440"/>
                <w:tab w:val="left" w:pos="-720"/>
                <w:tab w:val="left" w:pos="0"/>
                <w:tab w:val="left" w:pos="1440"/>
              </w:tabs>
              <w:spacing w:line="240" w:lineRule="atLeast"/>
              <w:rPr>
                <w:rFonts w:ascii="Arial" w:hAnsi="Arial" w:cs="Arial"/>
                <w:spacing w:val="-3"/>
                <w:sz w:val="22"/>
                <w:szCs w:val="22"/>
              </w:rPr>
            </w:pPr>
            <w:r>
              <w:rPr>
                <w:rFonts w:ascii="Arial" w:hAnsi="Arial" w:cs="Arial"/>
                <w:spacing w:val="-3"/>
                <w:sz w:val="22"/>
                <w:szCs w:val="22"/>
              </w:rPr>
              <w:t xml:space="preserve">Inzicht verkrijgen in </w:t>
            </w:r>
            <w:r w:rsidR="00FF0296">
              <w:rPr>
                <w:rFonts w:ascii="Arial" w:hAnsi="Arial" w:cs="Arial"/>
                <w:spacing w:val="-3"/>
                <w:sz w:val="22"/>
                <w:szCs w:val="22"/>
              </w:rPr>
              <w:t>vorm en compositieleer</w:t>
            </w:r>
          </w:p>
          <w:p w:rsidR="00690E7F" w:rsidRDefault="00690E7F" w:rsidP="00690E7F">
            <w:pPr>
              <w:numPr>
                <w:ilvl w:val="0"/>
                <w:numId w:val="45"/>
              </w:numPr>
              <w:tabs>
                <w:tab w:val="left" w:pos="-1440"/>
                <w:tab w:val="left" w:pos="-720"/>
                <w:tab w:val="left" w:pos="0"/>
                <w:tab w:val="left" w:pos="1440"/>
              </w:tabs>
              <w:spacing w:line="240" w:lineRule="atLeast"/>
              <w:rPr>
                <w:rFonts w:ascii="Arial" w:hAnsi="Arial" w:cs="Arial"/>
                <w:spacing w:val="-3"/>
                <w:sz w:val="22"/>
                <w:szCs w:val="22"/>
              </w:rPr>
            </w:pPr>
            <w:r>
              <w:rPr>
                <w:rFonts w:ascii="Arial" w:hAnsi="Arial" w:cs="Arial"/>
                <w:spacing w:val="-3"/>
                <w:sz w:val="22"/>
                <w:szCs w:val="22"/>
              </w:rPr>
              <w:t xml:space="preserve">Een </w:t>
            </w:r>
            <w:r w:rsidR="00044BA1">
              <w:rPr>
                <w:rFonts w:ascii="Arial" w:hAnsi="Arial" w:cs="Arial"/>
                <w:spacing w:val="-3"/>
                <w:sz w:val="22"/>
                <w:szCs w:val="22"/>
              </w:rPr>
              <w:t>analyse</w:t>
            </w:r>
            <w:r>
              <w:rPr>
                <w:rFonts w:ascii="Arial" w:hAnsi="Arial" w:cs="Arial"/>
                <w:spacing w:val="-3"/>
                <w:sz w:val="22"/>
                <w:szCs w:val="22"/>
              </w:rPr>
              <w:t xml:space="preserve"> leren maken</w:t>
            </w:r>
          </w:p>
          <w:p w:rsidR="00690E7F" w:rsidRDefault="00690E7F" w:rsidP="005E75D3">
            <w:pPr>
              <w:tabs>
                <w:tab w:val="left" w:pos="-1440"/>
                <w:tab w:val="left" w:pos="-720"/>
                <w:tab w:val="left" w:pos="0"/>
                <w:tab w:val="left" w:pos="1440"/>
              </w:tabs>
              <w:spacing w:line="240" w:lineRule="atLeast"/>
              <w:rPr>
                <w:rFonts w:ascii="Arial" w:hAnsi="Arial" w:cs="Arial"/>
                <w:spacing w:val="-3"/>
                <w:sz w:val="22"/>
                <w:szCs w:val="22"/>
              </w:rPr>
            </w:pPr>
          </w:p>
          <w:p w:rsidR="00690E7F" w:rsidRDefault="00690E7F" w:rsidP="00690E7F">
            <w:pPr>
              <w:tabs>
                <w:tab w:val="left" w:pos="-1440"/>
                <w:tab w:val="left" w:pos="-720"/>
                <w:tab w:val="left" w:pos="0"/>
                <w:tab w:val="left" w:pos="720"/>
                <w:tab w:val="left" w:pos="1440"/>
              </w:tabs>
              <w:spacing w:line="240" w:lineRule="atLeast"/>
              <w:ind w:left="360"/>
              <w:rPr>
                <w:rFonts w:ascii="Arial" w:hAnsi="Arial" w:cs="Arial"/>
                <w:spacing w:val="-3"/>
                <w:sz w:val="22"/>
                <w:szCs w:val="22"/>
              </w:rPr>
            </w:pPr>
          </w:p>
          <w:p w:rsidR="00690E7F" w:rsidRDefault="00690E7F" w:rsidP="00690E7F">
            <w:pPr>
              <w:tabs>
                <w:tab w:val="left" w:pos="-1440"/>
                <w:tab w:val="left" w:pos="-720"/>
                <w:tab w:val="left" w:pos="0"/>
                <w:tab w:val="left" w:pos="720"/>
                <w:tab w:val="left" w:pos="1440"/>
              </w:tabs>
              <w:spacing w:line="240" w:lineRule="atLeast"/>
              <w:rPr>
                <w:rFonts w:ascii="Arial" w:hAnsi="Arial" w:cs="Arial"/>
                <w:spacing w:val="-3"/>
                <w:sz w:val="22"/>
                <w:szCs w:val="22"/>
              </w:rPr>
            </w:pPr>
            <w:r>
              <w:rPr>
                <w:rFonts w:ascii="Arial" w:hAnsi="Arial" w:cs="Arial"/>
                <w:spacing w:val="-3"/>
                <w:sz w:val="22"/>
                <w:szCs w:val="22"/>
              </w:rPr>
              <w:t xml:space="preserve">De leerling leert </w:t>
            </w:r>
            <w:r w:rsidR="00FF0296">
              <w:rPr>
                <w:rFonts w:ascii="Arial" w:hAnsi="Arial" w:cs="Arial"/>
                <w:spacing w:val="-3"/>
                <w:sz w:val="22"/>
                <w:szCs w:val="22"/>
              </w:rPr>
              <w:t>een analyse</w:t>
            </w:r>
            <w:r w:rsidR="003C0C7B">
              <w:rPr>
                <w:rFonts w:ascii="Arial" w:hAnsi="Arial" w:cs="Arial"/>
                <w:spacing w:val="-3"/>
                <w:sz w:val="22"/>
                <w:szCs w:val="22"/>
              </w:rPr>
              <w:t xml:space="preserve"> maken</w:t>
            </w:r>
            <w:r>
              <w:rPr>
                <w:rFonts w:ascii="Arial" w:hAnsi="Arial" w:cs="Arial"/>
                <w:spacing w:val="-3"/>
                <w:sz w:val="22"/>
                <w:szCs w:val="22"/>
              </w:rPr>
              <w:t xml:space="preserve"> en </w:t>
            </w:r>
            <w:r w:rsidR="003C0C7B">
              <w:rPr>
                <w:rFonts w:ascii="Arial" w:hAnsi="Arial" w:cs="Arial"/>
                <w:spacing w:val="-3"/>
                <w:sz w:val="22"/>
                <w:szCs w:val="22"/>
              </w:rPr>
              <w:t>de juiste keuzes te maken</w:t>
            </w:r>
            <w:r>
              <w:rPr>
                <w:rFonts w:ascii="Arial" w:hAnsi="Arial" w:cs="Arial"/>
                <w:spacing w:val="-3"/>
                <w:sz w:val="22"/>
                <w:szCs w:val="22"/>
              </w:rPr>
              <w:t>, zodat de l</w:t>
            </w:r>
            <w:r w:rsidR="003C0C7B">
              <w:rPr>
                <w:rFonts w:ascii="Arial" w:hAnsi="Arial" w:cs="Arial"/>
                <w:spacing w:val="-3"/>
                <w:sz w:val="22"/>
                <w:szCs w:val="22"/>
              </w:rPr>
              <w:t xml:space="preserve">eerling een goed product kan neerzetten </w:t>
            </w:r>
            <w:r>
              <w:rPr>
                <w:rFonts w:ascii="Arial" w:hAnsi="Arial" w:cs="Arial"/>
                <w:spacing w:val="-3"/>
                <w:sz w:val="22"/>
                <w:szCs w:val="22"/>
              </w:rPr>
              <w:t>voor een klant/opdrachtgever</w:t>
            </w:r>
          </w:p>
          <w:p w:rsidR="00690E7F" w:rsidRDefault="00690E7F" w:rsidP="000E140F">
            <w:pPr>
              <w:rPr>
                <w:rFonts w:ascii="Arial" w:hAnsi="Arial" w:cs="Arial"/>
                <w:sz w:val="22"/>
                <w:szCs w:val="22"/>
              </w:rPr>
            </w:pPr>
          </w:p>
        </w:tc>
      </w:tr>
      <w:tr w:rsidR="00956584">
        <w:tc>
          <w:tcPr>
            <w:tcW w:w="9900" w:type="dxa"/>
            <w:gridSpan w:val="2"/>
          </w:tcPr>
          <w:p w:rsidR="00956584" w:rsidRDefault="00956584">
            <w:pPr>
              <w:tabs>
                <w:tab w:val="left" w:pos="-1440"/>
                <w:tab w:val="left" w:pos="-720"/>
              </w:tabs>
              <w:spacing w:line="240" w:lineRule="atLeast"/>
              <w:jc w:val="both"/>
              <w:rPr>
                <w:rFonts w:ascii="Arial" w:hAnsi="Arial" w:cs="Arial"/>
                <w:b/>
                <w:spacing w:val="-3"/>
                <w:sz w:val="28"/>
                <w:szCs w:val="28"/>
              </w:rPr>
            </w:pPr>
            <w:r>
              <w:rPr>
                <w:rFonts w:ascii="Arial" w:hAnsi="Arial" w:cs="Arial"/>
                <w:b/>
                <w:sz w:val="28"/>
                <w:szCs w:val="28"/>
              </w:rPr>
              <w:t>Opdrachten</w:t>
            </w:r>
            <w:r w:rsidR="001F582B">
              <w:rPr>
                <w:rFonts w:ascii="Arial" w:hAnsi="Arial" w:cs="Arial"/>
                <w:b/>
                <w:sz w:val="28"/>
                <w:szCs w:val="28"/>
              </w:rPr>
              <w:t>:</w:t>
            </w:r>
          </w:p>
        </w:tc>
      </w:tr>
      <w:tr w:rsidR="00956584">
        <w:tc>
          <w:tcPr>
            <w:tcW w:w="9900" w:type="dxa"/>
            <w:gridSpan w:val="2"/>
          </w:tcPr>
          <w:p w:rsidR="005E75D3" w:rsidRDefault="005E75D3" w:rsidP="005E75D3">
            <w:pPr>
              <w:tabs>
                <w:tab w:val="left" w:pos="-1440"/>
                <w:tab w:val="left" w:pos="-720"/>
              </w:tabs>
              <w:spacing w:line="240" w:lineRule="atLeast"/>
              <w:jc w:val="both"/>
              <w:rPr>
                <w:rFonts w:ascii="Arial" w:hAnsi="Arial" w:cs="Arial"/>
                <w:b/>
                <w:spacing w:val="-3"/>
                <w:sz w:val="22"/>
                <w:szCs w:val="22"/>
              </w:rPr>
            </w:pPr>
          </w:p>
          <w:p w:rsidR="005E75D3" w:rsidRDefault="005E75D3" w:rsidP="005E75D3">
            <w:pPr>
              <w:tabs>
                <w:tab w:val="left" w:pos="-1440"/>
                <w:tab w:val="left" w:pos="-720"/>
              </w:tabs>
              <w:spacing w:line="240" w:lineRule="atLeast"/>
              <w:jc w:val="both"/>
              <w:rPr>
                <w:rFonts w:ascii="Arial" w:hAnsi="Arial" w:cs="Arial"/>
                <w:spacing w:val="-3"/>
                <w:sz w:val="22"/>
                <w:szCs w:val="22"/>
              </w:rPr>
            </w:pPr>
            <w:r>
              <w:rPr>
                <w:rFonts w:ascii="Arial" w:hAnsi="Arial" w:cs="Arial"/>
                <w:b/>
                <w:spacing w:val="-3"/>
                <w:sz w:val="22"/>
                <w:szCs w:val="22"/>
              </w:rPr>
              <w:t>Opdracht 1</w:t>
            </w:r>
            <w:r w:rsidR="003A5DAB" w:rsidRPr="003A5DAB">
              <w:rPr>
                <w:rFonts w:ascii="Arial" w:hAnsi="Arial" w:cs="Arial"/>
                <w:b/>
                <w:spacing w:val="-3"/>
                <w:sz w:val="22"/>
                <w:szCs w:val="22"/>
              </w:rPr>
              <w:t>:</w:t>
            </w:r>
            <w:r w:rsidR="003A5DAB">
              <w:rPr>
                <w:rFonts w:ascii="Arial" w:hAnsi="Arial" w:cs="Arial"/>
                <w:spacing w:val="-3"/>
                <w:sz w:val="22"/>
                <w:szCs w:val="22"/>
              </w:rPr>
              <w:t xml:space="preserve"> </w:t>
            </w:r>
            <w:r w:rsidR="001F582B" w:rsidRPr="001F582B">
              <w:rPr>
                <w:rFonts w:ascii="Arial" w:hAnsi="Arial" w:cs="Arial"/>
                <w:i/>
                <w:spacing w:val="-3"/>
                <w:sz w:val="22"/>
                <w:szCs w:val="22"/>
              </w:rPr>
              <w:t>Analyse</w:t>
            </w:r>
          </w:p>
          <w:p w:rsidR="00326E86" w:rsidRPr="005E75D3" w:rsidRDefault="005E75D3" w:rsidP="005E75D3">
            <w:pPr>
              <w:tabs>
                <w:tab w:val="left" w:pos="-1440"/>
                <w:tab w:val="left" w:pos="-720"/>
              </w:tabs>
              <w:spacing w:line="240" w:lineRule="atLeast"/>
              <w:jc w:val="both"/>
              <w:rPr>
                <w:rFonts w:ascii="Arial" w:hAnsi="Arial" w:cs="Arial"/>
                <w:spacing w:val="-3"/>
                <w:sz w:val="22"/>
                <w:szCs w:val="22"/>
              </w:rPr>
            </w:pPr>
            <w:r>
              <w:rPr>
                <w:rFonts w:ascii="Arial" w:hAnsi="Arial" w:cs="Arial"/>
                <w:spacing w:val="-3"/>
                <w:sz w:val="22"/>
                <w:szCs w:val="22"/>
              </w:rPr>
              <w:t>Het is</w:t>
            </w:r>
            <w:r w:rsidR="00326E86">
              <w:rPr>
                <w:rFonts w:ascii="Arial" w:hAnsi="Arial" w:cs="Arial"/>
                <w:sz w:val="22"/>
                <w:szCs w:val="22"/>
              </w:rPr>
              <w:t xml:space="preserve"> de bedoeling dat we een koffietafelboek gaan  maken. J</w:t>
            </w:r>
            <w:r w:rsidR="0000270D">
              <w:rPr>
                <w:rFonts w:ascii="Arial" w:hAnsi="Arial" w:cs="Arial"/>
                <w:sz w:val="22"/>
                <w:szCs w:val="22"/>
              </w:rPr>
              <w:t xml:space="preserve">e </w:t>
            </w:r>
            <w:r w:rsidR="00326E86">
              <w:rPr>
                <w:rFonts w:ascii="Arial" w:hAnsi="Arial" w:cs="Arial"/>
                <w:sz w:val="22"/>
                <w:szCs w:val="22"/>
              </w:rPr>
              <w:t xml:space="preserve">gaat </w:t>
            </w:r>
            <w:r w:rsidR="0000270D">
              <w:rPr>
                <w:rFonts w:ascii="Arial" w:hAnsi="Arial" w:cs="Arial"/>
                <w:sz w:val="22"/>
                <w:szCs w:val="22"/>
              </w:rPr>
              <w:t>een analytische werkwijze toepassen. Je gaat dus zowel de opdracht als de weg naar het produ</w:t>
            </w:r>
            <w:r w:rsidR="005E60CB">
              <w:rPr>
                <w:rFonts w:ascii="Arial" w:hAnsi="Arial" w:cs="Arial"/>
                <w:sz w:val="22"/>
                <w:szCs w:val="22"/>
              </w:rPr>
              <w:t>ct analyseren. Als het werkstuk</w:t>
            </w:r>
            <w:r w:rsidR="0000270D">
              <w:rPr>
                <w:rFonts w:ascii="Arial" w:hAnsi="Arial" w:cs="Arial"/>
                <w:sz w:val="22"/>
                <w:szCs w:val="22"/>
              </w:rPr>
              <w:t xml:space="preserve"> klaar is, kun je de weg ernaartoe zowel mondeling als met behulp van de voorstudies toelichten. </w:t>
            </w:r>
            <w:r>
              <w:rPr>
                <w:rFonts w:ascii="Arial" w:hAnsi="Arial" w:cs="Arial"/>
                <w:sz w:val="22"/>
                <w:szCs w:val="22"/>
              </w:rPr>
              <w:t>Je voorstudies zul</w:t>
            </w:r>
            <w:r w:rsidR="00DD21A0">
              <w:rPr>
                <w:rFonts w:ascii="Arial" w:hAnsi="Arial" w:cs="Arial"/>
                <w:sz w:val="22"/>
                <w:szCs w:val="22"/>
              </w:rPr>
              <w:t>l</w:t>
            </w:r>
            <w:r>
              <w:rPr>
                <w:rFonts w:ascii="Arial" w:hAnsi="Arial" w:cs="Arial"/>
                <w:sz w:val="22"/>
                <w:szCs w:val="22"/>
              </w:rPr>
              <w:t>en</w:t>
            </w:r>
            <w:r w:rsidR="00DD21A0">
              <w:rPr>
                <w:rFonts w:ascii="Arial" w:hAnsi="Arial" w:cs="Arial"/>
                <w:sz w:val="22"/>
                <w:szCs w:val="22"/>
              </w:rPr>
              <w:t xml:space="preserve"> bestaan uit woorden en beeld.</w:t>
            </w:r>
          </w:p>
          <w:p w:rsidR="00326E86" w:rsidRPr="004D1336" w:rsidRDefault="00326E86" w:rsidP="0000270D">
            <w:pPr>
              <w:rPr>
                <w:rFonts w:ascii="Arial" w:hAnsi="Arial" w:cs="Arial"/>
                <w:i/>
                <w:sz w:val="22"/>
                <w:szCs w:val="22"/>
              </w:rPr>
            </w:pPr>
          </w:p>
          <w:p w:rsidR="004D1336" w:rsidRPr="004D1336" w:rsidRDefault="004D1336" w:rsidP="0000270D">
            <w:pPr>
              <w:rPr>
                <w:rFonts w:ascii="Arial" w:hAnsi="Arial" w:cs="Arial"/>
                <w:i/>
                <w:sz w:val="22"/>
                <w:szCs w:val="22"/>
              </w:rPr>
            </w:pPr>
            <w:r w:rsidRPr="004D1336">
              <w:rPr>
                <w:rFonts w:ascii="Arial" w:hAnsi="Arial" w:cs="Arial"/>
                <w:i/>
                <w:sz w:val="22"/>
                <w:szCs w:val="22"/>
              </w:rPr>
              <w:t xml:space="preserve">Oriëntatie/Inspiratie </w:t>
            </w:r>
          </w:p>
          <w:p w:rsidR="00041AFC" w:rsidRDefault="00326E86" w:rsidP="0000270D">
            <w:pPr>
              <w:rPr>
                <w:rFonts w:ascii="Arial" w:hAnsi="Arial" w:cs="Arial"/>
                <w:sz w:val="22"/>
                <w:szCs w:val="22"/>
              </w:rPr>
            </w:pPr>
            <w:r>
              <w:rPr>
                <w:rFonts w:ascii="Arial" w:hAnsi="Arial" w:cs="Arial"/>
                <w:sz w:val="22"/>
                <w:szCs w:val="22"/>
              </w:rPr>
              <w:t>In deze analyse ga je op internet op zoek naar koffietafelboeken</w:t>
            </w:r>
            <w:r w:rsidR="005E75D3">
              <w:rPr>
                <w:rFonts w:ascii="Arial" w:hAnsi="Arial" w:cs="Arial"/>
                <w:sz w:val="22"/>
                <w:szCs w:val="22"/>
              </w:rPr>
              <w:t xml:space="preserve"> en boeken van vormgevers en bloemsierkunstenaars</w:t>
            </w:r>
            <w:r>
              <w:rPr>
                <w:rFonts w:ascii="Arial" w:hAnsi="Arial" w:cs="Arial"/>
                <w:sz w:val="22"/>
                <w:szCs w:val="22"/>
              </w:rPr>
              <w:t xml:space="preserve">. </w:t>
            </w:r>
            <w:r w:rsidR="00041AFC">
              <w:rPr>
                <w:rFonts w:ascii="Arial" w:hAnsi="Arial" w:cs="Arial"/>
                <w:sz w:val="22"/>
                <w:szCs w:val="22"/>
              </w:rPr>
              <w:t xml:space="preserve">Je analyseert wat nou precies een koffietafelboek inhoudt. Welke kenmerken moet een koffietafelboek hebben en hoe doen andere designers dat. </w:t>
            </w:r>
            <w:r w:rsidR="004D1336">
              <w:rPr>
                <w:rFonts w:ascii="Arial" w:hAnsi="Arial" w:cs="Arial"/>
                <w:sz w:val="22"/>
                <w:szCs w:val="22"/>
              </w:rPr>
              <w:t xml:space="preserve">Je kiest twee designers uit </w:t>
            </w:r>
            <w:r w:rsidR="006254B3">
              <w:rPr>
                <w:rFonts w:ascii="Arial" w:hAnsi="Arial" w:cs="Arial"/>
                <w:sz w:val="22"/>
                <w:szCs w:val="22"/>
              </w:rPr>
              <w:t>die zich bezig houden met koffietafelboeken</w:t>
            </w:r>
            <w:r w:rsidR="004D1336">
              <w:rPr>
                <w:rFonts w:ascii="Arial" w:hAnsi="Arial" w:cs="Arial"/>
                <w:sz w:val="22"/>
                <w:szCs w:val="22"/>
              </w:rPr>
              <w:t xml:space="preserve">. Je gaat deze twee designers met elkaar vergelijken. </w:t>
            </w:r>
            <w:r w:rsidR="00A84346">
              <w:rPr>
                <w:rFonts w:ascii="Arial" w:hAnsi="Arial" w:cs="Arial"/>
                <w:sz w:val="22"/>
                <w:szCs w:val="22"/>
              </w:rPr>
              <w:t>Je let op de voork</w:t>
            </w:r>
            <w:r w:rsidR="004D1336">
              <w:rPr>
                <w:rFonts w:ascii="Arial" w:hAnsi="Arial" w:cs="Arial"/>
                <w:sz w:val="22"/>
                <w:szCs w:val="22"/>
              </w:rPr>
              <w:t>ant, achterkant en binnenkant e</w:t>
            </w:r>
            <w:r w:rsidR="00A84346">
              <w:rPr>
                <w:rFonts w:ascii="Arial" w:hAnsi="Arial" w:cs="Arial"/>
                <w:sz w:val="22"/>
                <w:szCs w:val="22"/>
              </w:rPr>
              <w:t>n vraag jezelf steeds af waarom iets op die plek staat. Let niet alleen op de afbeeldingen, maar ook</w:t>
            </w:r>
            <w:r w:rsidR="005E75D3">
              <w:rPr>
                <w:rFonts w:ascii="Arial" w:hAnsi="Arial" w:cs="Arial"/>
                <w:sz w:val="22"/>
                <w:szCs w:val="22"/>
              </w:rPr>
              <w:t xml:space="preserve"> op de lay-out en lettertypes.</w:t>
            </w:r>
          </w:p>
          <w:p w:rsidR="004D1336" w:rsidRDefault="004D1336" w:rsidP="0000270D">
            <w:pPr>
              <w:rPr>
                <w:rFonts w:ascii="Arial" w:hAnsi="Arial" w:cs="Arial"/>
                <w:sz w:val="22"/>
                <w:szCs w:val="22"/>
              </w:rPr>
            </w:pPr>
            <w:r>
              <w:rPr>
                <w:rFonts w:ascii="Arial" w:hAnsi="Arial" w:cs="Arial"/>
                <w:sz w:val="22"/>
                <w:szCs w:val="22"/>
              </w:rPr>
              <w:t xml:space="preserve">Maak hier een bewijsstuk van. </w:t>
            </w:r>
          </w:p>
          <w:p w:rsidR="00956584" w:rsidRDefault="00137CB0">
            <w:pPr>
              <w:tabs>
                <w:tab w:val="left" w:pos="-1440"/>
                <w:tab w:val="left" w:pos="-720"/>
              </w:tabs>
              <w:spacing w:line="240" w:lineRule="atLeast"/>
              <w:jc w:val="both"/>
              <w:rPr>
                <w:rFonts w:ascii="Arial" w:hAnsi="Arial" w:cs="Arial"/>
                <w:spacing w:val="-3"/>
                <w:sz w:val="22"/>
                <w:szCs w:val="22"/>
              </w:rPr>
            </w:pPr>
            <w:r>
              <w:rPr>
                <w:rFonts w:ascii="Arial" w:hAnsi="Arial" w:cs="Arial"/>
                <w:spacing w:val="-3"/>
                <w:sz w:val="22"/>
                <w:szCs w:val="22"/>
              </w:rPr>
              <w:lastRenderedPageBreak/>
              <w:br/>
            </w:r>
            <w:r w:rsidRPr="00137CB0">
              <w:rPr>
                <w:rFonts w:ascii="Arial" w:hAnsi="Arial" w:cs="Arial"/>
                <w:b/>
                <w:spacing w:val="-3"/>
                <w:sz w:val="22"/>
                <w:szCs w:val="22"/>
              </w:rPr>
              <w:t>Opdracht 2:</w:t>
            </w:r>
            <w:r>
              <w:rPr>
                <w:rFonts w:ascii="Arial" w:hAnsi="Arial" w:cs="Arial"/>
                <w:spacing w:val="-3"/>
                <w:sz w:val="22"/>
                <w:szCs w:val="22"/>
              </w:rPr>
              <w:t xml:space="preserve"> </w:t>
            </w:r>
            <w:r w:rsidR="00771FC5">
              <w:rPr>
                <w:rFonts w:ascii="Arial" w:hAnsi="Arial" w:cs="Arial"/>
                <w:i/>
                <w:spacing w:val="-3"/>
                <w:sz w:val="22"/>
                <w:szCs w:val="22"/>
              </w:rPr>
              <w:t>Vorm en compositieleer</w:t>
            </w:r>
          </w:p>
          <w:p w:rsidR="00FE280C" w:rsidRDefault="00771FC5" w:rsidP="00271F30">
            <w:pPr>
              <w:tabs>
                <w:tab w:val="left" w:pos="-1440"/>
                <w:tab w:val="left" w:pos="-720"/>
              </w:tabs>
              <w:spacing w:line="240" w:lineRule="atLeast"/>
              <w:jc w:val="both"/>
              <w:rPr>
                <w:rFonts w:ascii="Arial" w:hAnsi="Arial" w:cs="Arial"/>
                <w:spacing w:val="-3"/>
                <w:sz w:val="22"/>
                <w:szCs w:val="22"/>
              </w:rPr>
            </w:pPr>
            <w:r>
              <w:rPr>
                <w:rFonts w:ascii="Arial" w:hAnsi="Arial" w:cs="Arial"/>
                <w:spacing w:val="-3"/>
                <w:sz w:val="22"/>
                <w:szCs w:val="22"/>
              </w:rPr>
              <w:t>We kunnen op het internet veel vinden over vormgeving,</w:t>
            </w:r>
            <w:r w:rsidR="009C4D8D">
              <w:rPr>
                <w:rFonts w:ascii="Arial" w:hAnsi="Arial" w:cs="Arial"/>
                <w:spacing w:val="-3"/>
                <w:sz w:val="22"/>
                <w:szCs w:val="22"/>
              </w:rPr>
              <w:t xml:space="preserve"> maar wij gaan zelf aan de slag met de fotocamera</w:t>
            </w:r>
            <w:r w:rsidR="00AE4E76">
              <w:rPr>
                <w:rFonts w:ascii="Arial" w:hAnsi="Arial" w:cs="Arial"/>
                <w:spacing w:val="-3"/>
                <w:sz w:val="22"/>
                <w:szCs w:val="22"/>
              </w:rPr>
              <w:t xml:space="preserve">. Je gaat zelf op zoek in je omgeving of in de natuur naar de juiste </w:t>
            </w:r>
            <w:r>
              <w:rPr>
                <w:rFonts w:ascii="Arial" w:hAnsi="Arial" w:cs="Arial"/>
                <w:spacing w:val="-3"/>
                <w:sz w:val="22"/>
                <w:szCs w:val="22"/>
              </w:rPr>
              <w:t>vormgeving</w:t>
            </w:r>
            <w:r w:rsidR="00AE4E76">
              <w:rPr>
                <w:rFonts w:ascii="Arial" w:hAnsi="Arial" w:cs="Arial"/>
                <w:spacing w:val="-3"/>
                <w:sz w:val="22"/>
                <w:szCs w:val="22"/>
              </w:rPr>
              <w:t xml:space="preserve"> die je zoekt. </w:t>
            </w:r>
          </w:p>
          <w:p w:rsidR="00503AB5" w:rsidRDefault="009C4D8D" w:rsidP="00271F30">
            <w:pPr>
              <w:tabs>
                <w:tab w:val="left" w:pos="-1440"/>
                <w:tab w:val="left" w:pos="-720"/>
              </w:tabs>
              <w:spacing w:line="240" w:lineRule="atLeast"/>
              <w:jc w:val="both"/>
              <w:rPr>
                <w:rFonts w:ascii="Arial" w:hAnsi="Arial" w:cs="Arial"/>
                <w:spacing w:val="-3"/>
                <w:sz w:val="22"/>
                <w:szCs w:val="22"/>
              </w:rPr>
            </w:pPr>
            <w:r>
              <w:rPr>
                <w:rFonts w:ascii="Arial" w:hAnsi="Arial" w:cs="Arial"/>
                <w:spacing w:val="-3"/>
                <w:sz w:val="22"/>
                <w:szCs w:val="22"/>
              </w:rPr>
              <w:t>De vormgeving die we zoeken zijn (van elke vorm min. vijf verschillende foto’s):</w:t>
            </w:r>
          </w:p>
          <w:p w:rsidR="00503AB5" w:rsidRDefault="00503AB5" w:rsidP="00503AB5">
            <w:pPr>
              <w:numPr>
                <w:ilvl w:val="0"/>
                <w:numId w:val="45"/>
              </w:numPr>
              <w:tabs>
                <w:tab w:val="left" w:pos="-1440"/>
                <w:tab w:val="left" w:pos="-720"/>
              </w:tabs>
              <w:spacing w:line="240" w:lineRule="atLeast"/>
              <w:jc w:val="both"/>
              <w:rPr>
                <w:rFonts w:ascii="Arial" w:hAnsi="Arial" w:cs="Arial"/>
                <w:spacing w:val="-3"/>
                <w:sz w:val="22"/>
                <w:szCs w:val="22"/>
              </w:rPr>
            </w:pPr>
            <w:r>
              <w:rPr>
                <w:rFonts w:ascii="Arial" w:hAnsi="Arial" w:cs="Arial"/>
                <w:spacing w:val="-3"/>
                <w:sz w:val="22"/>
                <w:szCs w:val="22"/>
              </w:rPr>
              <w:t>Stippen</w:t>
            </w:r>
          </w:p>
          <w:p w:rsidR="00503AB5" w:rsidRDefault="00503AB5" w:rsidP="00503AB5">
            <w:pPr>
              <w:numPr>
                <w:ilvl w:val="0"/>
                <w:numId w:val="45"/>
              </w:numPr>
              <w:tabs>
                <w:tab w:val="left" w:pos="-1440"/>
                <w:tab w:val="left" w:pos="-720"/>
              </w:tabs>
              <w:spacing w:line="240" w:lineRule="atLeast"/>
              <w:jc w:val="both"/>
              <w:rPr>
                <w:rFonts w:ascii="Arial" w:hAnsi="Arial" w:cs="Arial"/>
                <w:spacing w:val="-3"/>
                <w:sz w:val="22"/>
                <w:szCs w:val="22"/>
              </w:rPr>
            </w:pPr>
            <w:r>
              <w:rPr>
                <w:rFonts w:ascii="Arial" w:hAnsi="Arial" w:cs="Arial"/>
                <w:spacing w:val="-3"/>
                <w:sz w:val="22"/>
                <w:szCs w:val="22"/>
              </w:rPr>
              <w:t>Lijnen</w:t>
            </w:r>
          </w:p>
          <w:p w:rsidR="00503AB5" w:rsidRDefault="00503AB5" w:rsidP="00503AB5">
            <w:pPr>
              <w:numPr>
                <w:ilvl w:val="0"/>
                <w:numId w:val="45"/>
              </w:numPr>
              <w:tabs>
                <w:tab w:val="left" w:pos="-1440"/>
                <w:tab w:val="left" w:pos="-720"/>
              </w:tabs>
              <w:spacing w:line="240" w:lineRule="atLeast"/>
              <w:jc w:val="both"/>
              <w:rPr>
                <w:rFonts w:ascii="Arial" w:hAnsi="Arial" w:cs="Arial"/>
                <w:spacing w:val="-3"/>
                <w:sz w:val="22"/>
                <w:szCs w:val="22"/>
              </w:rPr>
            </w:pPr>
            <w:r>
              <w:rPr>
                <w:rFonts w:ascii="Arial" w:hAnsi="Arial" w:cs="Arial"/>
                <w:spacing w:val="-3"/>
                <w:sz w:val="22"/>
                <w:szCs w:val="22"/>
              </w:rPr>
              <w:t xml:space="preserve">Vlakken </w:t>
            </w:r>
          </w:p>
          <w:p w:rsidR="00503AB5" w:rsidRDefault="00503AB5" w:rsidP="00503AB5">
            <w:pPr>
              <w:numPr>
                <w:ilvl w:val="0"/>
                <w:numId w:val="45"/>
              </w:numPr>
              <w:tabs>
                <w:tab w:val="left" w:pos="-1440"/>
                <w:tab w:val="left" w:pos="-720"/>
              </w:tabs>
              <w:spacing w:line="240" w:lineRule="atLeast"/>
              <w:jc w:val="both"/>
              <w:rPr>
                <w:rFonts w:ascii="Arial" w:hAnsi="Arial" w:cs="Arial"/>
                <w:spacing w:val="-3"/>
                <w:sz w:val="22"/>
                <w:szCs w:val="22"/>
              </w:rPr>
            </w:pPr>
            <w:r>
              <w:rPr>
                <w:rFonts w:ascii="Arial" w:hAnsi="Arial" w:cs="Arial"/>
                <w:spacing w:val="-3"/>
                <w:sz w:val="22"/>
                <w:szCs w:val="22"/>
              </w:rPr>
              <w:t>Basisvormen</w:t>
            </w:r>
            <w:r w:rsidR="008F5327">
              <w:rPr>
                <w:rFonts w:ascii="Arial" w:hAnsi="Arial" w:cs="Arial"/>
                <w:spacing w:val="-3"/>
                <w:sz w:val="22"/>
                <w:szCs w:val="22"/>
              </w:rPr>
              <w:t>; geometrisch, organisch en constructief.</w:t>
            </w:r>
          </w:p>
          <w:p w:rsidR="005764E5" w:rsidRDefault="005764E5" w:rsidP="00503AB5">
            <w:pPr>
              <w:numPr>
                <w:ilvl w:val="0"/>
                <w:numId w:val="45"/>
              </w:numPr>
              <w:tabs>
                <w:tab w:val="left" w:pos="-1440"/>
                <w:tab w:val="left" w:pos="-720"/>
              </w:tabs>
              <w:spacing w:line="240" w:lineRule="atLeast"/>
              <w:jc w:val="both"/>
              <w:rPr>
                <w:rFonts w:ascii="Arial" w:hAnsi="Arial" w:cs="Arial"/>
                <w:spacing w:val="-3"/>
                <w:sz w:val="22"/>
                <w:szCs w:val="22"/>
              </w:rPr>
            </w:pPr>
            <w:r>
              <w:rPr>
                <w:rFonts w:ascii="Arial" w:hAnsi="Arial" w:cs="Arial"/>
                <w:spacing w:val="-3"/>
                <w:sz w:val="22"/>
                <w:szCs w:val="22"/>
              </w:rPr>
              <w:t>Vormen die je zelf bijzonder vindt en kunt benoemen.</w:t>
            </w:r>
          </w:p>
          <w:p w:rsidR="0083772F" w:rsidRDefault="0083772F" w:rsidP="0083772F">
            <w:pPr>
              <w:tabs>
                <w:tab w:val="left" w:pos="-1440"/>
                <w:tab w:val="left" w:pos="-720"/>
              </w:tabs>
              <w:spacing w:line="240" w:lineRule="atLeast"/>
              <w:ind w:left="720"/>
              <w:jc w:val="both"/>
              <w:rPr>
                <w:rFonts w:ascii="Arial" w:hAnsi="Arial" w:cs="Arial"/>
                <w:spacing w:val="-3"/>
                <w:sz w:val="22"/>
                <w:szCs w:val="22"/>
              </w:rPr>
            </w:pPr>
          </w:p>
          <w:p w:rsidR="00895DA3" w:rsidRDefault="007D7DF7" w:rsidP="00895DA3">
            <w:pPr>
              <w:rPr>
                <w:rFonts w:ascii="Tahoma" w:hAnsi="Tahoma" w:cs="Tahoma"/>
                <w:sz w:val="22"/>
                <w:szCs w:val="22"/>
              </w:rPr>
            </w:pPr>
            <w:r>
              <w:rPr>
                <w:rFonts w:ascii="Arial" w:hAnsi="Arial" w:cs="Arial"/>
                <w:sz w:val="22"/>
                <w:szCs w:val="22"/>
              </w:rPr>
              <w:t>Vormen</w:t>
            </w:r>
            <w:r w:rsidR="00895DA3" w:rsidRPr="00895DA3">
              <w:rPr>
                <w:rFonts w:ascii="Arial" w:hAnsi="Arial" w:cs="Arial"/>
                <w:sz w:val="22"/>
                <w:szCs w:val="22"/>
              </w:rPr>
              <w:t xml:space="preserve"> kunnen we een naam geven, benoemen, naar de wijze waarop zij ontstaan, of naar de functie die ze verrichten.</w:t>
            </w:r>
            <w:r w:rsidR="00895DA3" w:rsidRPr="00895DA3">
              <w:rPr>
                <w:rFonts w:ascii="Tahoma" w:hAnsi="Tahoma" w:cs="Tahoma"/>
                <w:sz w:val="22"/>
                <w:szCs w:val="22"/>
              </w:rPr>
              <w:t xml:space="preserve"> </w:t>
            </w:r>
          </w:p>
          <w:p w:rsidR="0083772F" w:rsidRDefault="00895DA3" w:rsidP="0083772F">
            <w:pPr>
              <w:numPr>
                <w:ilvl w:val="0"/>
                <w:numId w:val="45"/>
              </w:numPr>
              <w:rPr>
                <w:rFonts w:ascii="Arial" w:hAnsi="Arial" w:cs="Arial"/>
                <w:sz w:val="22"/>
                <w:szCs w:val="22"/>
              </w:rPr>
            </w:pPr>
            <w:r w:rsidRPr="00895DA3">
              <w:rPr>
                <w:rFonts w:ascii="Arial" w:hAnsi="Arial" w:cs="Arial"/>
                <w:sz w:val="22"/>
                <w:szCs w:val="22"/>
              </w:rPr>
              <w:t xml:space="preserve">Niet met de hand aangeraakte vormen zijn: vloedlijnindrukken, duinen, rotsen, insnoeren, buigen, smelten, enz. </w:t>
            </w:r>
          </w:p>
          <w:p w:rsidR="0083772F" w:rsidRDefault="00895DA3" w:rsidP="0083772F">
            <w:pPr>
              <w:numPr>
                <w:ilvl w:val="0"/>
                <w:numId w:val="45"/>
              </w:numPr>
              <w:rPr>
                <w:rFonts w:ascii="Arial" w:hAnsi="Arial" w:cs="Arial"/>
                <w:sz w:val="22"/>
                <w:szCs w:val="22"/>
              </w:rPr>
            </w:pPr>
            <w:r w:rsidRPr="00895DA3">
              <w:rPr>
                <w:rFonts w:ascii="Arial" w:hAnsi="Arial" w:cs="Arial"/>
                <w:sz w:val="22"/>
                <w:szCs w:val="22"/>
              </w:rPr>
              <w:t>Vormsoorten benoemd naar de functie die ze verrichten zijn: verbinden,</w:t>
            </w:r>
            <w:r w:rsidR="0083772F">
              <w:rPr>
                <w:rFonts w:ascii="Arial" w:hAnsi="Arial" w:cs="Arial"/>
                <w:sz w:val="22"/>
                <w:szCs w:val="22"/>
              </w:rPr>
              <w:t xml:space="preserve"> omheinen, hangen, drijven, enz.</w:t>
            </w:r>
          </w:p>
          <w:p w:rsidR="0083772F" w:rsidRDefault="00895DA3" w:rsidP="0083772F">
            <w:pPr>
              <w:numPr>
                <w:ilvl w:val="0"/>
                <w:numId w:val="45"/>
              </w:numPr>
              <w:rPr>
                <w:rFonts w:ascii="Arial" w:hAnsi="Arial" w:cs="Arial"/>
                <w:sz w:val="22"/>
                <w:szCs w:val="22"/>
              </w:rPr>
            </w:pPr>
            <w:r w:rsidRPr="00895DA3">
              <w:rPr>
                <w:rFonts w:ascii="Arial" w:hAnsi="Arial" w:cs="Arial"/>
                <w:sz w:val="22"/>
                <w:szCs w:val="22"/>
              </w:rPr>
              <w:t>Vormen kunnen ook het gevolg zijn van handelingen door de mens verricht zoals: stapelen, vlechten, rijgen, weven,enz.</w:t>
            </w:r>
          </w:p>
          <w:p w:rsidR="00895DA3" w:rsidRDefault="00895DA3" w:rsidP="00895DA3">
            <w:pPr>
              <w:tabs>
                <w:tab w:val="left" w:pos="-1440"/>
                <w:tab w:val="left" w:pos="-720"/>
              </w:tabs>
              <w:spacing w:line="240" w:lineRule="atLeast"/>
              <w:jc w:val="both"/>
              <w:rPr>
                <w:rFonts w:ascii="Arial" w:hAnsi="Arial" w:cs="Arial"/>
                <w:spacing w:val="-3"/>
                <w:sz w:val="22"/>
                <w:szCs w:val="22"/>
              </w:rPr>
            </w:pPr>
          </w:p>
          <w:p w:rsidR="00895DA3" w:rsidRDefault="0083772F" w:rsidP="00895DA3">
            <w:pPr>
              <w:tabs>
                <w:tab w:val="left" w:pos="-1440"/>
                <w:tab w:val="left" w:pos="-720"/>
              </w:tabs>
              <w:spacing w:line="240" w:lineRule="atLeast"/>
              <w:jc w:val="both"/>
              <w:rPr>
                <w:rFonts w:ascii="Arial" w:hAnsi="Arial" w:cs="Arial"/>
                <w:spacing w:val="-3"/>
                <w:sz w:val="22"/>
                <w:szCs w:val="22"/>
              </w:rPr>
            </w:pPr>
            <w:r>
              <w:rPr>
                <w:rFonts w:ascii="Arial" w:hAnsi="Arial" w:cs="Arial"/>
                <w:spacing w:val="-3"/>
                <w:sz w:val="22"/>
                <w:szCs w:val="22"/>
              </w:rPr>
              <w:t>Enkele v</w:t>
            </w:r>
            <w:r w:rsidR="00895DA3">
              <w:rPr>
                <w:rFonts w:ascii="Arial" w:hAnsi="Arial" w:cs="Arial"/>
                <w:spacing w:val="-3"/>
                <w:sz w:val="22"/>
                <w:szCs w:val="22"/>
              </w:rPr>
              <w:t>orm</w:t>
            </w:r>
            <w:r w:rsidR="007D7DF7">
              <w:rPr>
                <w:rFonts w:ascii="Arial" w:hAnsi="Arial" w:cs="Arial"/>
                <w:spacing w:val="-3"/>
                <w:sz w:val="22"/>
                <w:szCs w:val="22"/>
              </w:rPr>
              <w:t>concepten</w:t>
            </w:r>
            <w:r w:rsidR="009C4D8D">
              <w:rPr>
                <w:rFonts w:ascii="Arial" w:hAnsi="Arial" w:cs="Arial"/>
                <w:spacing w:val="-3"/>
                <w:sz w:val="22"/>
                <w:szCs w:val="22"/>
              </w:rPr>
              <w:t>/soorten</w:t>
            </w:r>
            <w:r w:rsidR="007D7DF7">
              <w:rPr>
                <w:rFonts w:ascii="Arial" w:hAnsi="Arial" w:cs="Arial"/>
                <w:spacing w:val="-3"/>
                <w:sz w:val="22"/>
                <w:szCs w:val="22"/>
              </w:rPr>
              <w:t xml:space="preserve"> zijn:</w:t>
            </w:r>
            <w:r w:rsidR="00895DA3">
              <w:rPr>
                <w:rFonts w:ascii="Arial" w:hAnsi="Arial" w:cs="Arial"/>
                <w:spacing w:val="-3"/>
                <w:sz w:val="22"/>
                <w:szCs w:val="22"/>
              </w:rPr>
              <w:t xml:space="preserve"> </w:t>
            </w:r>
            <w:r w:rsidR="00AF3D7C">
              <w:rPr>
                <w:rFonts w:ascii="Arial" w:hAnsi="Arial" w:cs="Arial"/>
                <w:spacing w:val="-3"/>
                <w:sz w:val="22"/>
                <w:szCs w:val="22"/>
              </w:rPr>
              <w:t xml:space="preserve">symmetrie, contrasten, huid, structuren, hard en zacht, open en dicht, beweging, verpakken, ritme, compositie, ordenend. </w:t>
            </w:r>
          </w:p>
          <w:p w:rsidR="009C4D8D" w:rsidRDefault="009C4D8D" w:rsidP="00895DA3">
            <w:pPr>
              <w:tabs>
                <w:tab w:val="left" w:pos="-1440"/>
                <w:tab w:val="left" w:pos="-720"/>
              </w:tabs>
              <w:spacing w:line="240" w:lineRule="atLeast"/>
              <w:jc w:val="both"/>
              <w:rPr>
                <w:rFonts w:ascii="Arial" w:hAnsi="Arial" w:cs="Arial"/>
                <w:spacing w:val="-3"/>
                <w:sz w:val="22"/>
                <w:szCs w:val="22"/>
              </w:rPr>
            </w:pPr>
          </w:p>
          <w:p w:rsidR="009C4D8D" w:rsidRPr="009C4D8D" w:rsidRDefault="009C4D8D" w:rsidP="00895DA3">
            <w:pPr>
              <w:tabs>
                <w:tab w:val="left" w:pos="-1440"/>
                <w:tab w:val="left" w:pos="-720"/>
              </w:tabs>
              <w:spacing w:line="240" w:lineRule="atLeast"/>
              <w:jc w:val="both"/>
              <w:rPr>
                <w:rFonts w:ascii="Arial" w:hAnsi="Arial" w:cs="Arial"/>
                <w:i/>
                <w:spacing w:val="-3"/>
                <w:sz w:val="22"/>
                <w:szCs w:val="22"/>
              </w:rPr>
            </w:pPr>
            <w:r w:rsidRPr="009C4D8D">
              <w:rPr>
                <w:rFonts w:ascii="Arial" w:hAnsi="Arial" w:cs="Arial"/>
                <w:i/>
                <w:spacing w:val="-3"/>
                <w:sz w:val="22"/>
                <w:szCs w:val="22"/>
              </w:rPr>
              <w:t xml:space="preserve">Tip: Fotografeer zoveel mogelijk, dan kun je later alsnog kiezen welke je neemt. </w:t>
            </w:r>
          </w:p>
          <w:p w:rsidR="00137CB0" w:rsidRDefault="00137CB0">
            <w:pPr>
              <w:tabs>
                <w:tab w:val="left" w:pos="-1440"/>
                <w:tab w:val="left" w:pos="-720"/>
              </w:tabs>
              <w:spacing w:line="240" w:lineRule="atLeast"/>
              <w:jc w:val="both"/>
              <w:rPr>
                <w:rFonts w:ascii="Arial" w:hAnsi="Arial" w:cs="Arial"/>
                <w:spacing w:val="-3"/>
                <w:sz w:val="22"/>
                <w:szCs w:val="22"/>
              </w:rPr>
            </w:pPr>
          </w:p>
          <w:p w:rsidR="00956584" w:rsidRDefault="00137CB0">
            <w:pPr>
              <w:tabs>
                <w:tab w:val="left" w:pos="-1440"/>
                <w:tab w:val="left" w:pos="-720"/>
              </w:tabs>
              <w:spacing w:line="240" w:lineRule="atLeast"/>
              <w:jc w:val="both"/>
              <w:rPr>
                <w:rFonts w:ascii="Arial" w:hAnsi="Arial" w:cs="Arial"/>
                <w:spacing w:val="-3"/>
                <w:sz w:val="22"/>
                <w:szCs w:val="22"/>
              </w:rPr>
            </w:pPr>
            <w:r>
              <w:rPr>
                <w:rFonts w:ascii="Arial" w:hAnsi="Arial" w:cs="Arial"/>
                <w:b/>
                <w:bCs/>
                <w:spacing w:val="-3"/>
                <w:sz w:val="22"/>
                <w:szCs w:val="22"/>
              </w:rPr>
              <w:t>Opdracht 3</w:t>
            </w:r>
            <w:r w:rsidR="00956584">
              <w:rPr>
                <w:rFonts w:ascii="Arial" w:hAnsi="Arial" w:cs="Arial"/>
                <w:b/>
                <w:bCs/>
                <w:spacing w:val="-3"/>
                <w:sz w:val="22"/>
                <w:szCs w:val="22"/>
              </w:rPr>
              <w:t>:</w:t>
            </w:r>
            <w:r w:rsidR="00956584">
              <w:rPr>
                <w:rFonts w:ascii="Arial" w:hAnsi="Arial" w:cs="Arial"/>
                <w:spacing w:val="-3"/>
                <w:sz w:val="22"/>
                <w:szCs w:val="22"/>
              </w:rPr>
              <w:t xml:space="preserve"> </w:t>
            </w:r>
            <w:r w:rsidR="00235698">
              <w:rPr>
                <w:rFonts w:ascii="Arial" w:hAnsi="Arial" w:cs="Arial"/>
                <w:i/>
                <w:spacing w:val="-3"/>
                <w:sz w:val="22"/>
                <w:szCs w:val="22"/>
              </w:rPr>
              <w:t>Lay-out</w:t>
            </w:r>
          </w:p>
          <w:p w:rsidR="002D0C6E" w:rsidRDefault="002D0C6E">
            <w:pPr>
              <w:tabs>
                <w:tab w:val="left" w:pos="-1440"/>
                <w:tab w:val="left" w:pos="-720"/>
              </w:tabs>
              <w:spacing w:line="240" w:lineRule="atLeast"/>
              <w:jc w:val="both"/>
              <w:rPr>
                <w:rFonts w:ascii="Arial" w:hAnsi="Arial" w:cs="Arial"/>
                <w:spacing w:val="-3"/>
                <w:sz w:val="22"/>
                <w:szCs w:val="22"/>
              </w:rPr>
            </w:pPr>
            <w:r>
              <w:rPr>
                <w:rFonts w:ascii="Arial" w:hAnsi="Arial" w:cs="Arial"/>
                <w:spacing w:val="-3"/>
                <w:sz w:val="22"/>
                <w:szCs w:val="22"/>
              </w:rPr>
              <w:t xml:space="preserve">Op het internet/programma’s zijn </w:t>
            </w:r>
            <w:r w:rsidR="0083772F">
              <w:rPr>
                <w:rFonts w:ascii="Arial" w:hAnsi="Arial" w:cs="Arial"/>
                <w:spacing w:val="-3"/>
                <w:sz w:val="22"/>
                <w:szCs w:val="22"/>
              </w:rPr>
              <w:t>er</w:t>
            </w:r>
            <w:r>
              <w:rPr>
                <w:rFonts w:ascii="Arial" w:hAnsi="Arial" w:cs="Arial"/>
                <w:spacing w:val="-3"/>
                <w:sz w:val="22"/>
                <w:szCs w:val="22"/>
              </w:rPr>
              <w:t xml:space="preserve"> veel lettertypes te vinden. Maar met jouw koffietafelboek wil je natuurlijk </w:t>
            </w:r>
            <w:r w:rsidR="0083772F">
              <w:rPr>
                <w:rFonts w:ascii="Arial" w:hAnsi="Arial" w:cs="Arial"/>
                <w:spacing w:val="-3"/>
                <w:sz w:val="22"/>
                <w:szCs w:val="22"/>
              </w:rPr>
              <w:t>je eigen letters ontwerpen</w:t>
            </w:r>
            <w:r>
              <w:rPr>
                <w:rFonts w:ascii="Arial" w:hAnsi="Arial" w:cs="Arial"/>
                <w:spacing w:val="-3"/>
                <w:sz w:val="22"/>
                <w:szCs w:val="22"/>
              </w:rPr>
              <w:t xml:space="preserve"> en je unieke lay-out maken. </w:t>
            </w:r>
          </w:p>
          <w:p w:rsidR="0083772F" w:rsidRDefault="0083772F">
            <w:pPr>
              <w:tabs>
                <w:tab w:val="left" w:pos="-1440"/>
                <w:tab w:val="left" w:pos="-720"/>
              </w:tabs>
              <w:spacing w:line="240" w:lineRule="atLeast"/>
              <w:jc w:val="both"/>
              <w:rPr>
                <w:rFonts w:ascii="Arial" w:hAnsi="Arial" w:cs="Arial"/>
                <w:spacing w:val="-3"/>
                <w:sz w:val="22"/>
                <w:szCs w:val="22"/>
              </w:rPr>
            </w:pPr>
          </w:p>
          <w:p w:rsidR="0083772F" w:rsidRDefault="002D0C6E" w:rsidP="0083772F">
            <w:pPr>
              <w:numPr>
                <w:ilvl w:val="0"/>
                <w:numId w:val="45"/>
              </w:numPr>
              <w:tabs>
                <w:tab w:val="left" w:pos="-1440"/>
                <w:tab w:val="left" w:pos="-720"/>
              </w:tabs>
              <w:spacing w:line="240" w:lineRule="atLeast"/>
              <w:jc w:val="both"/>
              <w:rPr>
                <w:rFonts w:ascii="Arial" w:hAnsi="Arial" w:cs="Arial"/>
                <w:spacing w:val="-3"/>
                <w:sz w:val="22"/>
                <w:szCs w:val="22"/>
              </w:rPr>
            </w:pPr>
            <w:r>
              <w:rPr>
                <w:rFonts w:ascii="Arial" w:hAnsi="Arial" w:cs="Arial"/>
                <w:spacing w:val="-3"/>
                <w:sz w:val="22"/>
                <w:szCs w:val="22"/>
              </w:rPr>
              <w:t>Zo</w:t>
            </w:r>
            <w:r w:rsidR="0083772F">
              <w:rPr>
                <w:rFonts w:ascii="Arial" w:hAnsi="Arial" w:cs="Arial"/>
                <w:spacing w:val="-3"/>
                <w:sz w:val="22"/>
                <w:szCs w:val="22"/>
              </w:rPr>
              <w:t>ek in tijdschriften en kranten drie</w:t>
            </w:r>
            <w:r>
              <w:rPr>
                <w:rFonts w:ascii="Arial" w:hAnsi="Arial" w:cs="Arial"/>
                <w:spacing w:val="-3"/>
                <w:sz w:val="22"/>
                <w:szCs w:val="22"/>
              </w:rPr>
              <w:t xml:space="preserve"> of meer verschillende lettertypes die </w:t>
            </w:r>
            <w:r w:rsidR="00403B42">
              <w:rPr>
                <w:rFonts w:ascii="Arial" w:hAnsi="Arial" w:cs="Arial"/>
                <w:spacing w:val="-3"/>
                <w:sz w:val="22"/>
                <w:szCs w:val="22"/>
              </w:rPr>
              <w:t>jou</w:t>
            </w:r>
            <w:r>
              <w:rPr>
                <w:rFonts w:ascii="Arial" w:hAnsi="Arial" w:cs="Arial"/>
                <w:spacing w:val="-3"/>
                <w:sz w:val="22"/>
                <w:szCs w:val="22"/>
              </w:rPr>
              <w:t xml:space="preserve"> aanspreken.</w:t>
            </w:r>
          </w:p>
          <w:p w:rsidR="002D0C6E" w:rsidRDefault="00403B42" w:rsidP="0083772F">
            <w:pPr>
              <w:numPr>
                <w:ilvl w:val="0"/>
                <w:numId w:val="45"/>
              </w:numPr>
              <w:tabs>
                <w:tab w:val="left" w:pos="-1440"/>
                <w:tab w:val="left" w:pos="-720"/>
              </w:tabs>
              <w:spacing w:line="240" w:lineRule="atLeast"/>
              <w:jc w:val="both"/>
              <w:rPr>
                <w:rFonts w:ascii="Arial" w:hAnsi="Arial" w:cs="Arial"/>
                <w:spacing w:val="-3"/>
                <w:sz w:val="22"/>
                <w:szCs w:val="22"/>
              </w:rPr>
            </w:pPr>
            <w:r w:rsidRPr="0083772F">
              <w:rPr>
                <w:rFonts w:ascii="Arial" w:hAnsi="Arial" w:cs="Arial"/>
                <w:spacing w:val="-3"/>
                <w:sz w:val="22"/>
                <w:szCs w:val="22"/>
              </w:rPr>
              <w:t>Zoek in</w:t>
            </w:r>
            <w:r>
              <w:rPr>
                <w:rFonts w:ascii="Arial" w:hAnsi="Arial" w:cs="Arial"/>
                <w:spacing w:val="-3"/>
                <w:sz w:val="22"/>
                <w:szCs w:val="22"/>
              </w:rPr>
              <w:t xml:space="preserve"> tijdschriften en kranten naar drie of meer lay-outs die jou</w:t>
            </w:r>
            <w:r w:rsidRPr="0083772F">
              <w:rPr>
                <w:rFonts w:ascii="Arial" w:hAnsi="Arial" w:cs="Arial"/>
                <w:spacing w:val="-3"/>
                <w:sz w:val="22"/>
                <w:szCs w:val="22"/>
              </w:rPr>
              <w:t xml:space="preserve"> aanspreken. </w:t>
            </w:r>
          </w:p>
          <w:p w:rsidR="0083772F" w:rsidRPr="0083772F" w:rsidRDefault="0083772F" w:rsidP="0083772F">
            <w:pPr>
              <w:tabs>
                <w:tab w:val="left" w:pos="-1440"/>
                <w:tab w:val="left" w:pos="-720"/>
              </w:tabs>
              <w:spacing w:line="240" w:lineRule="atLeast"/>
              <w:jc w:val="both"/>
              <w:rPr>
                <w:rFonts w:ascii="Arial" w:hAnsi="Arial" w:cs="Arial"/>
                <w:spacing w:val="-3"/>
                <w:sz w:val="22"/>
                <w:szCs w:val="22"/>
              </w:rPr>
            </w:pPr>
            <w:r>
              <w:rPr>
                <w:rFonts w:ascii="Arial" w:hAnsi="Arial" w:cs="Arial"/>
                <w:spacing w:val="-3"/>
                <w:sz w:val="22"/>
                <w:szCs w:val="22"/>
              </w:rPr>
              <w:t>Dit is straks jouw uitgangspunt voor je eigen ontwerp</w:t>
            </w:r>
          </w:p>
          <w:p w:rsidR="00956584" w:rsidRDefault="00956584">
            <w:pPr>
              <w:tabs>
                <w:tab w:val="left" w:pos="-1440"/>
                <w:tab w:val="left" w:pos="-720"/>
              </w:tabs>
              <w:spacing w:line="240" w:lineRule="atLeast"/>
              <w:jc w:val="both"/>
              <w:rPr>
                <w:rFonts w:ascii="Arial" w:hAnsi="Arial" w:cs="Arial"/>
                <w:spacing w:val="-3"/>
                <w:sz w:val="22"/>
                <w:szCs w:val="22"/>
              </w:rPr>
            </w:pPr>
          </w:p>
          <w:p w:rsidR="00CD6796" w:rsidRDefault="005E60CB" w:rsidP="00CD6796">
            <w:pPr>
              <w:tabs>
                <w:tab w:val="left" w:pos="-1440"/>
                <w:tab w:val="left" w:pos="-720"/>
              </w:tabs>
              <w:spacing w:line="240" w:lineRule="atLeast"/>
              <w:jc w:val="both"/>
              <w:rPr>
                <w:rFonts w:ascii="Arial" w:hAnsi="Arial" w:cs="Arial"/>
                <w:i/>
                <w:spacing w:val="-3"/>
                <w:sz w:val="22"/>
                <w:szCs w:val="22"/>
              </w:rPr>
            </w:pPr>
            <w:r>
              <w:rPr>
                <w:rFonts w:ascii="Arial" w:hAnsi="Arial" w:cs="Arial"/>
                <w:b/>
                <w:bCs/>
                <w:spacing w:val="-3"/>
                <w:sz w:val="22"/>
                <w:szCs w:val="22"/>
              </w:rPr>
              <w:t>Keuze  o</w:t>
            </w:r>
            <w:r w:rsidR="00CD6796">
              <w:rPr>
                <w:rFonts w:ascii="Arial" w:hAnsi="Arial" w:cs="Arial"/>
                <w:b/>
                <w:bCs/>
                <w:spacing w:val="-3"/>
                <w:sz w:val="22"/>
                <w:szCs w:val="22"/>
              </w:rPr>
              <w:t xml:space="preserve">pdracht </w:t>
            </w:r>
            <w:r w:rsidR="00271F30">
              <w:rPr>
                <w:rFonts w:ascii="Arial" w:hAnsi="Arial" w:cs="Arial"/>
                <w:b/>
                <w:bCs/>
                <w:spacing w:val="-3"/>
                <w:sz w:val="22"/>
                <w:szCs w:val="22"/>
              </w:rPr>
              <w:t>4</w:t>
            </w:r>
            <w:r w:rsidR="00CD6796">
              <w:rPr>
                <w:rFonts w:ascii="Arial" w:hAnsi="Arial" w:cs="Arial"/>
                <w:b/>
                <w:bCs/>
                <w:spacing w:val="-3"/>
                <w:sz w:val="22"/>
                <w:szCs w:val="22"/>
              </w:rPr>
              <w:t>:</w:t>
            </w:r>
            <w:r w:rsidR="00CD6796">
              <w:rPr>
                <w:rFonts w:ascii="Arial" w:hAnsi="Arial" w:cs="Arial"/>
                <w:spacing w:val="-3"/>
                <w:sz w:val="22"/>
                <w:szCs w:val="22"/>
              </w:rPr>
              <w:t xml:space="preserve"> </w:t>
            </w:r>
            <w:r w:rsidR="00271F30">
              <w:rPr>
                <w:rFonts w:ascii="Arial" w:hAnsi="Arial" w:cs="Arial"/>
                <w:i/>
                <w:spacing w:val="-3"/>
                <w:sz w:val="22"/>
                <w:szCs w:val="22"/>
              </w:rPr>
              <w:t>Boekbinden</w:t>
            </w:r>
          </w:p>
          <w:p w:rsidR="00374BD5" w:rsidRPr="00374BD5" w:rsidRDefault="00374BD5" w:rsidP="00374BD5">
            <w:pPr>
              <w:tabs>
                <w:tab w:val="left" w:pos="-1440"/>
                <w:tab w:val="left" w:pos="-720"/>
              </w:tabs>
              <w:spacing w:line="240" w:lineRule="atLeast"/>
              <w:jc w:val="both"/>
              <w:rPr>
                <w:rFonts w:ascii="Arial" w:hAnsi="Arial" w:cs="Arial"/>
                <w:sz w:val="22"/>
                <w:szCs w:val="22"/>
              </w:rPr>
            </w:pPr>
            <w:r w:rsidRPr="00374BD5">
              <w:rPr>
                <w:rFonts w:ascii="Arial" w:hAnsi="Arial" w:cs="Arial"/>
                <w:bCs/>
                <w:sz w:val="22"/>
                <w:szCs w:val="22"/>
              </w:rPr>
              <w:t>Boekbinden</w:t>
            </w:r>
            <w:r w:rsidRPr="00374BD5">
              <w:rPr>
                <w:rFonts w:ascii="Arial" w:hAnsi="Arial" w:cs="Arial"/>
                <w:sz w:val="22"/>
                <w:szCs w:val="22"/>
              </w:rPr>
              <w:t xml:space="preserve"> is het samenstellen van een </w:t>
            </w:r>
            <w:hyperlink r:id="rId9" w:tooltip="Boek (document)" w:history="1">
              <w:r w:rsidRPr="00374BD5">
                <w:rPr>
                  <w:rStyle w:val="Hyperlink"/>
                  <w:rFonts w:ascii="Arial" w:hAnsi="Arial" w:cs="Arial"/>
                  <w:color w:val="auto"/>
                  <w:sz w:val="22"/>
                  <w:szCs w:val="22"/>
                  <w:u w:val="none"/>
                </w:rPr>
                <w:t>boek</w:t>
              </w:r>
            </w:hyperlink>
            <w:r w:rsidRPr="00374BD5">
              <w:rPr>
                <w:rFonts w:ascii="Arial" w:hAnsi="Arial" w:cs="Arial"/>
                <w:sz w:val="22"/>
                <w:szCs w:val="22"/>
              </w:rPr>
              <w:t xml:space="preserve"> uit een aantal aparte vellen </w:t>
            </w:r>
            <w:hyperlink r:id="rId10" w:tooltip="Papier" w:history="1">
              <w:r w:rsidRPr="00374BD5">
                <w:rPr>
                  <w:rStyle w:val="Hyperlink"/>
                  <w:rFonts w:ascii="Arial" w:hAnsi="Arial" w:cs="Arial"/>
                  <w:color w:val="auto"/>
                  <w:sz w:val="22"/>
                  <w:szCs w:val="22"/>
                  <w:u w:val="none"/>
                </w:rPr>
                <w:t>papier</w:t>
              </w:r>
            </w:hyperlink>
            <w:r w:rsidRPr="00374BD5">
              <w:rPr>
                <w:rFonts w:ascii="Arial" w:hAnsi="Arial" w:cs="Arial"/>
                <w:sz w:val="22"/>
                <w:szCs w:val="22"/>
              </w:rPr>
              <w:t xml:space="preserve"> of ander materiaal. </w:t>
            </w:r>
            <w:r>
              <w:rPr>
                <w:rFonts w:ascii="Arial" w:hAnsi="Arial" w:cs="Arial"/>
                <w:sz w:val="22"/>
                <w:szCs w:val="22"/>
              </w:rPr>
              <w:t>Er zijn heel veel verschillende manieren om een boek te binden</w:t>
            </w:r>
            <w:r w:rsidR="005E60CB">
              <w:rPr>
                <w:rFonts w:ascii="Arial" w:hAnsi="Arial" w:cs="Arial"/>
                <w:sz w:val="22"/>
                <w:szCs w:val="22"/>
              </w:rPr>
              <w:t>. In deze les leer je een aantal verschillende mogelijkheden kennen.</w:t>
            </w:r>
          </w:p>
        </w:tc>
      </w:tr>
      <w:tr w:rsidR="00B67E72" w:rsidTr="00CC7823">
        <w:trPr>
          <w:cantSplit/>
          <w:trHeight w:val="163"/>
        </w:trPr>
        <w:tc>
          <w:tcPr>
            <w:tcW w:w="3060" w:type="dxa"/>
          </w:tcPr>
          <w:p w:rsidR="00B67E72" w:rsidRPr="00B67E72" w:rsidRDefault="00B67E72" w:rsidP="00CC7823">
            <w:pPr>
              <w:rPr>
                <w:rFonts w:ascii="Arial" w:hAnsi="Arial" w:cs="Arial"/>
                <w:b/>
                <w:sz w:val="30"/>
                <w:szCs w:val="30"/>
              </w:rPr>
            </w:pPr>
            <w:r w:rsidRPr="00B67E72">
              <w:rPr>
                <w:rFonts w:ascii="Arial" w:hAnsi="Arial" w:cs="Arial"/>
                <w:b/>
                <w:spacing w:val="-3"/>
                <w:sz w:val="30"/>
                <w:szCs w:val="30"/>
              </w:rPr>
              <w:lastRenderedPageBreak/>
              <w:t>Beoordelingseisen:</w:t>
            </w:r>
          </w:p>
        </w:tc>
        <w:tc>
          <w:tcPr>
            <w:tcW w:w="6840" w:type="dxa"/>
          </w:tcPr>
          <w:p w:rsidR="00B67E72" w:rsidRDefault="00B67E72" w:rsidP="00B67E72">
            <w:pPr>
              <w:numPr>
                <w:ilvl w:val="0"/>
                <w:numId w:val="50"/>
              </w:numPr>
              <w:tabs>
                <w:tab w:val="left" w:pos="-1440"/>
                <w:tab w:val="left" w:pos="-720"/>
                <w:tab w:val="left" w:pos="0"/>
                <w:tab w:val="left" w:pos="720"/>
                <w:tab w:val="left" w:pos="1440"/>
              </w:tabs>
              <w:spacing w:line="240" w:lineRule="atLeast"/>
              <w:rPr>
                <w:rFonts w:ascii="Arial" w:hAnsi="Arial" w:cs="Arial"/>
                <w:sz w:val="22"/>
                <w:szCs w:val="22"/>
              </w:rPr>
            </w:pPr>
            <w:r>
              <w:rPr>
                <w:rFonts w:ascii="Arial" w:hAnsi="Arial" w:cs="Arial"/>
                <w:sz w:val="22"/>
                <w:szCs w:val="22"/>
              </w:rPr>
              <w:t xml:space="preserve">Er is een goede analytische werkwijze, waardoor je het werk goed kan toelichten. </w:t>
            </w:r>
          </w:p>
          <w:p w:rsidR="00B67E72" w:rsidRDefault="00B67E72" w:rsidP="00B67E72">
            <w:pPr>
              <w:numPr>
                <w:ilvl w:val="0"/>
                <w:numId w:val="50"/>
              </w:numPr>
              <w:tabs>
                <w:tab w:val="left" w:pos="-1440"/>
                <w:tab w:val="left" w:pos="-720"/>
                <w:tab w:val="left" w:pos="0"/>
                <w:tab w:val="left" w:pos="720"/>
                <w:tab w:val="left" w:pos="1440"/>
              </w:tabs>
              <w:spacing w:line="240" w:lineRule="atLeast"/>
              <w:rPr>
                <w:rFonts w:ascii="Arial" w:hAnsi="Arial" w:cs="Arial"/>
                <w:sz w:val="22"/>
                <w:szCs w:val="22"/>
              </w:rPr>
            </w:pPr>
            <w:r>
              <w:rPr>
                <w:rFonts w:ascii="Arial" w:hAnsi="Arial" w:cs="Arial"/>
                <w:sz w:val="22"/>
                <w:szCs w:val="22"/>
              </w:rPr>
              <w:t>Er is goed onderzoek gedaan naar vorm en compositieleer.</w:t>
            </w:r>
          </w:p>
          <w:p w:rsidR="00B67E72" w:rsidRPr="005E60CB" w:rsidRDefault="00B67E72" w:rsidP="005E60CB">
            <w:pPr>
              <w:numPr>
                <w:ilvl w:val="0"/>
                <w:numId w:val="50"/>
              </w:numPr>
              <w:tabs>
                <w:tab w:val="left" w:pos="-1440"/>
                <w:tab w:val="left" w:pos="-720"/>
                <w:tab w:val="left" w:pos="0"/>
                <w:tab w:val="left" w:pos="720"/>
                <w:tab w:val="left" w:pos="1440"/>
              </w:tabs>
              <w:spacing w:line="240" w:lineRule="atLeast"/>
              <w:rPr>
                <w:rFonts w:ascii="Arial" w:hAnsi="Arial" w:cs="Arial"/>
                <w:sz w:val="22"/>
                <w:szCs w:val="22"/>
              </w:rPr>
            </w:pPr>
            <w:r>
              <w:rPr>
                <w:rFonts w:ascii="Arial" w:hAnsi="Arial" w:cs="Arial"/>
                <w:sz w:val="22"/>
                <w:szCs w:val="22"/>
              </w:rPr>
              <w:t>Het boek heeft een duidelijke lay-out</w:t>
            </w:r>
          </w:p>
        </w:tc>
      </w:tr>
      <w:tr w:rsidR="006006AA" w:rsidRPr="00041AFC">
        <w:tc>
          <w:tcPr>
            <w:tcW w:w="9900" w:type="dxa"/>
            <w:gridSpan w:val="2"/>
          </w:tcPr>
          <w:p w:rsidR="00403B42" w:rsidRDefault="00403B42" w:rsidP="00403B42">
            <w:pPr>
              <w:rPr>
                <w:rFonts w:ascii="Arial" w:hAnsi="Arial" w:cs="Arial"/>
                <w:spacing w:val="-3"/>
                <w:sz w:val="22"/>
                <w:szCs w:val="22"/>
              </w:rPr>
            </w:pPr>
          </w:p>
          <w:p w:rsidR="008F2021" w:rsidRDefault="008F2021" w:rsidP="00403B42">
            <w:pPr>
              <w:rPr>
                <w:rFonts w:ascii="Arial" w:hAnsi="Arial" w:cs="Arial"/>
                <w:sz w:val="20"/>
                <w:szCs w:val="20"/>
              </w:rPr>
            </w:pPr>
            <w:r>
              <w:rPr>
                <w:rFonts w:ascii="Arial" w:hAnsi="Arial" w:cs="Arial"/>
                <w:spacing w:val="-3"/>
                <w:sz w:val="22"/>
                <w:szCs w:val="22"/>
              </w:rPr>
              <w:t xml:space="preserve">Tip: kijk op </w:t>
            </w:r>
            <w:hyperlink r:id="rId11" w:history="1">
              <w:r w:rsidRPr="00A11CB9">
                <w:rPr>
                  <w:rStyle w:val="Hyperlink"/>
                  <w:rFonts w:ascii="Arial" w:hAnsi="Arial" w:cs="Arial"/>
                  <w:spacing w:val="-3"/>
                  <w:sz w:val="22"/>
                  <w:szCs w:val="22"/>
                </w:rPr>
                <w:t>www.mendo.com</w:t>
              </w:r>
            </w:hyperlink>
            <w:r>
              <w:rPr>
                <w:rFonts w:ascii="Arial" w:hAnsi="Arial" w:cs="Arial"/>
                <w:spacing w:val="-3"/>
                <w:sz w:val="22"/>
                <w:szCs w:val="22"/>
              </w:rPr>
              <w:t xml:space="preserve"> voor voorbeelden </w:t>
            </w:r>
          </w:p>
          <w:p w:rsidR="00403B42" w:rsidRDefault="00403B42" w:rsidP="00403B42">
            <w:pPr>
              <w:rPr>
                <w:rFonts w:ascii="Arial" w:hAnsi="Arial" w:cs="Arial"/>
                <w:sz w:val="20"/>
                <w:szCs w:val="20"/>
              </w:rPr>
            </w:pPr>
          </w:p>
          <w:p w:rsidR="00403B42" w:rsidRPr="00403B42" w:rsidRDefault="00891E04" w:rsidP="00403B42">
            <w:pPr>
              <w:rPr>
                <w:rFonts w:ascii="Arial" w:hAnsi="Arial" w:cs="Arial"/>
                <w:sz w:val="20"/>
                <w:szCs w:val="20"/>
              </w:rPr>
            </w:pPr>
            <w:r>
              <w:rPr>
                <w:noProof/>
              </w:rPr>
              <w:drawing>
                <wp:anchor distT="0" distB="0" distL="114300" distR="114300" simplePos="0" relativeHeight="251658752" behindDoc="0" locked="0" layoutInCell="1" allowOverlap="1">
                  <wp:simplePos x="0" y="0"/>
                  <wp:positionH relativeFrom="column">
                    <wp:posOffset>3810</wp:posOffset>
                  </wp:positionH>
                  <wp:positionV relativeFrom="paragraph">
                    <wp:posOffset>48260</wp:posOffset>
                  </wp:positionV>
                  <wp:extent cx="6146165" cy="1116330"/>
                  <wp:effectExtent l="0" t="0" r="6985" b="7620"/>
                  <wp:wrapSquare wrapText="bothSides"/>
                  <wp:docPr id="52" name="Afbeelding 52" descr="1285596463kijkboe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1285596463kijkboek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6165" cy="1116330"/>
                          </a:xfrm>
                          <a:prstGeom prst="rect">
                            <a:avLst/>
                          </a:prstGeom>
                          <a:noFill/>
                        </pic:spPr>
                      </pic:pic>
                    </a:graphicData>
                  </a:graphic>
                  <wp14:sizeRelH relativeFrom="page">
                    <wp14:pctWidth>0</wp14:pctWidth>
                  </wp14:sizeRelH>
                  <wp14:sizeRelV relativeFrom="page">
                    <wp14:pctHeight>0</wp14:pctHeight>
                  </wp14:sizeRelV>
                </wp:anchor>
              </w:drawing>
            </w:r>
          </w:p>
        </w:tc>
      </w:tr>
    </w:tbl>
    <w:p w:rsidR="00956584" w:rsidRPr="00041AFC" w:rsidRDefault="00956584" w:rsidP="00D62E74"/>
    <w:sectPr w:rsidR="00956584" w:rsidRPr="00041AFC" w:rsidSect="007D30F6">
      <w:headerReference w:type="default" r:id="rId13"/>
      <w:pgSz w:w="11906" w:h="16838" w:code="9"/>
      <w:pgMar w:top="1418" w:right="1418"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43D" w:rsidRDefault="004A043D">
      <w:r>
        <w:separator/>
      </w:r>
    </w:p>
  </w:endnote>
  <w:endnote w:type="continuationSeparator" w:id="0">
    <w:p w:rsidR="004A043D" w:rsidRDefault="004A0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ecilia Roman">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43D" w:rsidRDefault="004A043D">
      <w:r>
        <w:separator/>
      </w:r>
    </w:p>
  </w:footnote>
  <w:footnote w:type="continuationSeparator" w:id="0">
    <w:p w:rsidR="004A043D" w:rsidRDefault="004A0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584" w:rsidRDefault="00891E04">
    <w:pPr>
      <w:pStyle w:val="Koptekst"/>
    </w:pPr>
    <w:r>
      <w:rPr>
        <w:rFonts w:ascii="Arial" w:hAnsi="Arial" w:cs="Arial"/>
        <w:noProof/>
        <w:color w:val="000000"/>
      </w:rPr>
      <w:drawing>
        <wp:inline distT="0" distB="0" distL="0" distR="0">
          <wp:extent cx="6286500" cy="533400"/>
          <wp:effectExtent l="0" t="0" r="0" b="0"/>
          <wp:docPr id="1" name="Afbeelding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533400"/>
                  </a:xfrm>
                  <a:prstGeom prst="rect">
                    <a:avLst/>
                  </a:prstGeom>
                  <a:noFill/>
                  <a:ln>
                    <a:noFill/>
                  </a:ln>
                </pic:spPr>
              </pic:pic>
            </a:graphicData>
          </a:graphic>
        </wp:inline>
      </w:drawing>
    </w:r>
  </w:p>
  <w:p w:rsidR="00956584" w:rsidRDefault="0095658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7917"/>
    <w:multiLevelType w:val="hybridMultilevel"/>
    <w:tmpl w:val="5524B7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3E345D9"/>
    <w:multiLevelType w:val="hybridMultilevel"/>
    <w:tmpl w:val="9DF8CD0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06C90AD3"/>
    <w:multiLevelType w:val="hybridMultilevel"/>
    <w:tmpl w:val="E0DCF78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08E31A68"/>
    <w:multiLevelType w:val="hybridMultilevel"/>
    <w:tmpl w:val="F5A66E9E"/>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nsid w:val="0ADC4321"/>
    <w:multiLevelType w:val="hybridMultilevel"/>
    <w:tmpl w:val="8F065E1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0EFA4E7E"/>
    <w:multiLevelType w:val="multilevel"/>
    <w:tmpl w:val="0BE4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2E336A"/>
    <w:multiLevelType w:val="hybridMultilevel"/>
    <w:tmpl w:val="5CBE839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nsid w:val="12C36836"/>
    <w:multiLevelType w:val="hybridMultilevel"/>
    <w:tmpl w:val="7E54DB9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nsid w:val="139F64F5"/>
    <w:multiLevelType w:val="hybridMultilevel"/>
    <w:tmpl w:val="9D0A0A2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17B11637"/>
    <w:multiLevelType w:val="hybridMultilevel"/>
    <w:tmpl w:val="460EEF4A"/>
    <w:lvl w:ilvl="0" w:tplc="A5368204">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1C755C1F"/>
    <w:multiLevelType w:val="hybridMultilevel"/>
    <w:tmpl w:val="DA00AF1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274964BC"/>
    <w:multiLevelType w:val="hybridMultilevel"/>
    <w:tmpl w:val="780853E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28602208"/>
    <w:multiLevelType w:val="hybridMultilevel"/>
    <w:tmpl w:val="83408E4A"/>
    <w:lvl w:ilvl="0" w:tplc="070EDCD0">
      <w:start w:val="1"/>
      <w:numFmt w:val="bullet"/>
      <w:lvlText w:val=""/>
      <w:lvlJc w:val="left"/>
      <w:pPr>
        <w:tabs>
          <w:tab w:val="num" w:pos="720"/>
        </w:tabs>
        <w:ind w:left="72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2AE378FB"/>
    <w:multiLevelType w:val="hybridMultilevel"/>
    <w:tmpl w:val="1AAE0C9C"/>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nsid w:val="339E7F68"/>
    <w:multiLevelType w:val="hybridMultilevel"/>
    <w:tmpl w:val="13A87704"/>
    <w:lvl w:ilvl="0" w:tplc="B91C0D6A">
      <w:start w:val="1"/>
      <w:numFmt w:val="decimal"/>
      <w:lvlText w:val="%1."/>
      <w:lvlJc w:val="left"/>
      <w:pPr>
        <w:tabs>
          <w:tab w:val="num" w:pos="720"/>
        </w:tabs>
        <w:ind w:left="720" w:hanging="360"/>
      </w:pPr>
      <w:rPr>
        <w:sz w:val="24"/>
        <w:szCs w:val="24"/>
      </w:rPr>
    </w:lvl>
    <w:lvl w:ilvl="1" w:tplc="04130001">
      <w:start w:val="1"/>
      <w:numFmt w:val="bullet"/>
      <w:lvlText w:val=""/>
      <w:lvlJc w:val="left"/>
      <w:pPr>
        <w:tabs>
          <w:tab w:val="num" w:pos="1440"/>
        </w:tabs>
        <w:ind w:left="1440" w:hanging="360"/>
      </w:pPr>
      <w:rPr>
        <w:rFonts w:ascii="Symbol" w:hAnsi="Symbol" w:hint="default"/>
        <w:sz w:val="24"/>
        <w:szCs w:val="24"/>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nsid w:val="36686D57"/>
    <w:multiLevelType w:val="hybridMultilevel"/>
    <w:tmpl w:val="D0D284A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nsid w:val="39194642"/>
    <w:multiLevelType w:val="hybridMultilevel"/>
    <w:tmpl w:val="31A01218"/>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nsid w:val="3A5629AF"/>
    <w:multiLevelType w:val="hybridMultilevel"/>
    <w:tmpl w:val="A1DE7214"/>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nsid w:val="3F091077"/>
    <w:multiLevelType w:val="hybridMultilevel"/>
    <w:tmpl w:val="B0AEB1B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nsid w:val="3F375E2D"/>
    <w:multiLevelType w:val="hybridMultilevel"/>
    <w:tmpl w:val="383CDA3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nsid w:val="428F1AE3"/>
    <w:multiLevelType w:val="hybridMultilevel"/>
    <w:tmpl w:val="4960342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nsid w:val="460B491D"/>
    <w:multiLevelType w:val="hybridMultilevel"/>
    <w:tmpl w:val="1F66D9E4"/>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nsid w:val="478F0A99"/>
    <w:multiLevelType w:val="hybridMultilevel"/>
    <w:tmpl w:val="3E549B0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nsid w:val="47E3065A"/>
    <w:multiLevelType w:val="multilevel"/>
    <w:tmpl w:val="F6EA16B4"/>
    <w:lvl w:ilvl="0">
      <w:start w:val="1"/>
      <w:numFmt w:val="decimal"/>
      <w:lvlText w:val="%1."/>
      <w:lvlJc w:val="left"/>
      <w:pPr>
        <w:tabs>
          <w:tab w:val="num" w:pos="720"/>
        </w:tabs>
        <w:ind w:left="720" w:hanging="360"/>
      </w:pPr>
      <w:rPr>
        <w:rFonts w:ascii="Arial" w:hAnsi="Arial" w:cs="Arial"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266FD6"/>
    <w:multiLevelType w:val="hybridMultilevel"/>
    <w:tmpl w:val="6AF8481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nsid w:val="4B2A4066"/>
    <w:multiLevelType w:val="hybridMultilevel"/>
    <w:tmpl w:val="C786E522"/>
    <w:lvl w:ilvl="0" w:tplc="EFAC1834">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nsid w:val="4FE67841"/>
    <w:multiLevelType w:val="hybridMultilevel"/>
    <w:tmpl w:val="5028A3B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nsid w:val="52276390"/>
    <w:multiLevelType w:val="hybridMultilevel"/>
    <w:tmpl w:val="B658001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nsid w:val="52305379"/>
    <w:multiLevelType w:val="hybridMultilevel"/>
    <w:tmpl w:val="12B4EEB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nsid w:val="54D940F2"/>
    <w:multiLevelType w:val="hybridMultilevel"/>
    <w:tmpl w:val="7C5A22C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nsid w:val="56262C9A"/>
    <w:multiLevelType w:val="hybridMultilevel"/>
    <w:tmpl w:val="A42A570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nsid w:val="5AC34677"/>
    <w:multiLevelType w:val="hybridMultilevel"/>
    <w:tmpl w:val="FDAEC964"/>
    <w:lvl w:ilvl="0" w:tplc="04130001">
      <w:start w:val="1"/>
      <w:numFmt w:val="bullet"/>
      <w:lvlText w:val=""/>
      <w:lvlJc w:val="left"/>
      <w:pPr>
        <w:tabs>
          <w:tab w:val="num" w:pos="1440"/>
        </w:tabs>
        <w:ind w:left="1440" w:hanging="360"/>
      </w:pPr>
      <w:rPr>
        <w:rFonts w:ascii="Symbol" w:hAnsi="Symbol" w:hint="default"/>
      </w:rPr>
    </w:lvl>
    <w:lvl w:ilvl="1" w:tplc="04130003" w:tentative="1">
      <w:start w:val="1"/>
      <w:numFmt w:val="bullet"/>
      <w:lvlText w:val="o"/>
      <w:lvlJc w:val="left"/>
      <w:pPr>
        <w:tabs>
          <w:tab w:val="num" w:pos="2160"/>
        </w:tabs>
        <w:ind w:left="2160" w:hanging="360"/>
      </w:pPr>
      <w:rPr>
        <w:rFonts w:ascii="Courier New" w:hAnsi="Courier New" w:cs="Courier New" w:hint="default"/>
      </w:rPr>
    </w:lvl>
    <w:lvl w:ilvl="2" w:tplc="04130005" w:tentative="1">
      <w:start w:val="1"/>
      <w:numFmt w:val="bullet"/>
      <w:lvlText w:val=""/>
      <w:lvlJc w:val="left"/>
      <w:pPr>
        <w:tabs>
          <w:tab w:val="num" w:pos="2880"/>
        </w:tabs>
        <w:ind w:left="2880" w:hanging="360"/>
      </w:pPr>
      <w:rPr>
        <w:rFonts w:ascii="Wingdings" w:hAnsi="Wingdings" w:hint="default"/>
      </w:rPr>
    </w:lvl>
    <w:lvl w:ilvl="3" w:tplc="04130001" w:tentative="1">
      <w:start w:val="1"/>
      <w:numFmt w:val="bullet"/>
      <w:lvlText w:val=""/>
      <w:lvlJc w:val="left"/>
      <w:pPr>
        <w:tabs>
          <w:tab w:val="num" w:pos="3600"/>
        </w:tabs>
        <w:ind w:left="3600" w:hanging="360"/>
      </w:pPr>
      <w:rPr>
        <w:rFonts w:ascii="Symbol" w:hAnsi="Symbol" w:hint="default"/>
      </w:rPr>
    </w:lvl>
    <w:lvl w:ilvl="4" w:tplc="04130003" w:tentative="1">
      <w:start w:val="1"/>
      <w:numFmt w:val="bullet"/>
      <w:lvlText w:val="o"/>
      <w:lvlJc w:val="left"/>
      <w:pPr>
        <w:tabs>
          <w:tab w:val="num" w:pos="4320"/>
        </w:tabs>
        <w:ind w:left="4320" w:hanging="360"/>
      </w:pPr>
      <w:rPr>
        <w:rFonts w:ascii="Courier New" w:hAnsi="Courier New" w:cs="Courier New" w:hint="default"/>
      </w:rPr>
    </w:lvl>
    <w:lvl w:ilvl="5" w:tplc="04130005" w:tentative="1">
      <w:start w:val="1"/>
      <w:numFmt w:val="bullet"/>
      <w:lvlText w:val=""/>
      <w:lvlJc w:val="left"/>
      <w:pPr>
        <w:tabs>
          <w:tab w:val="num" w:pos="5040"/>
        </w:tabs>
        <w:ind w:left="5040" w:hanging="360"/>
      </w:pPr>
      <w:rPr>
        <w:rFonts w:ascii="Wingdings" w:hAnsi="Wingdings" w:hint="default"/>
      </w:rPr>
    </w:lvl>
    <w:lvl w:ilvl="6" w:tplc="04130001" w:tentative="1">
      <w:start w:val="1"/>
      <w:numFmt w:val="bullet"/>
      <w:lvlText w:val=""/>
      <w:lvlJc w:val="left"/>
      <w:pPr>
        <w:tabs>
          <w:tab w:val="num" w:pos="5760"/>
        </w:tabs>
        <w:ind w:left="5760" w:hanging="360"/>
      </w:pPr>
      <w:rPr>
        <w:rFonts w:ascii="Symbol" w:hAnsi="Symbol" w:hint="default"/>
      </w:rPr>
    </w:lvl>
    <w:lvl w:ilvl="7" w:tplc="04130003" w:tentative="1">
      <w:start w:val="1"/>
      <w:numFmt w:val="bullet"/>
      <w:lvlText w:val="o"/>
      <w:lvlJc w:val="left"/>
      <w:pPr>
        <w:tabs>
          <w:tab w:val="num" w:pos="6480"/>
        </w:tabs>
        <w:ind w:left="6480" w:hanging="360"/>
      </w:pPr>
      <w:rPr>
        <w:rFonts w:ascii="Courier New" w:hAnsi="Courier New" w:cs="Courier New" w:hint="default"/>
      </w:rPr>
    </w:lvl>
    <w:lvl w:ilvl="8" w:tplc="04130005" w:tentative="1">
      <w:start w:val="1"/>
      <w:numFmt w:val="bullet"/>
      <w:lvlText w:val=""/>
      <w:lvlJc w:val="left"/>
      <w:pPr>
        <w:tabs>
          <w:tab w:val="num" w:pos="7200"/>
        </w:tabs>
        <w:ind w:left="7200" w:hanging="360"/>
      </w:pPr>
      <w:rPr>
        <w:rFonts w:ascii="Wingdings" w:hAnsi="Wingdings" w:hint="default"/>
      </w:rPr>
    </w:lvl>
  </w:abstractNum>
  <w:abstractNum w:abstractNumId="32">
    <w:nsid w:val="5BAB6C27"/>
    <w:multiLevelType w:val="hybridMultilevel"/>
    <w:tmpl w:val="5DD6677A"/>
    <w:lvl w:ilvl="0" w:tplc="4ABC6B3C">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nsid w:val="5BEB05E5"/>
    <w:multiLevelType w:val="hybridMultilevel"/>
    <w:tmpl w:val="9102686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nsid w:val="5C265977"/>
    <w:multiLevelType w:val="hybridMultilevel"/>
    <w:tmpl w:val="DC902C1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nsid w:val="5C740851"/>
    <w:multiLevelType w:val="multilevel"/>
    <w:tmpl w:val="FE523100"/>
    <w:lvl w:ilvl="0">
      <w:start w:val="1"/>
      <w:numFmt w:val="decimal"/>
      <w:lvlText w:val="%1."/>
      <w:lvlJc w:val="left"/>
      <w:pPr>
        <w:tabs>
          <w:tab w:val="num" w:pos="720"/>
        </w:tabs>
        <w:ind w:left="720" w:hanging="360"/>
      </w:pPr>
      <w:rPr>
        <w:rFonts w:ascii="Arial" w:hAnsi="Arial" w:cs="Arial"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D9B3ADB"/>
    <w:multiLevelType w:val="hybridMultilevel"/>
    <w:tmpl w:val="633A2FC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nsid w:val="5EFB7EAB"/>
    <w:multiLevelType w:val="hybridMultilevel"/>
    <w:tmpl w:val="87DEE65C"/>
    <w:lvl w:ilvl="0" w:tplc="97947D18">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nsid w:val="670C152A"/>
    <w:multiLevelType w:val="hybridMultilevel"/>
    <w:tmpl w:val="91B8A1E4"/>
    <w:lvl w:ilvl="0" w:tplc="1730085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nsid w:val="6A1D31CB"/>
    <w:multiLevelType w:val="multilevel"/>
    <w:tmpl w:val="7F66DBC4"/>
    <w:lvl w:ilvl="0">
      <w:start w:val="1"/>
      <w:numFmt w:val="decimal"/>
      <w:lvlText w:val="%1."/>
      <w:lvlJc w:val="left"/>
      <w:pPr>
        <w:tabs>
          <w:tab w:val="num" w:pos="720"/>
        </w:tabs>
        <w:ind w:left="720" w:hanging="360"/>
      </w:pPr>
      <w:rPr>
        <w:rFonts w:ascii="Arial" w:hAnsi="Arial" w:cs="Arial"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B765BF5"/>
    <w:multiLevelType w:val="hybridMultilevel"/>
    <w:tmpl w:val="0122C5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nsid w:val="6FA85481"/>
    <w:multiLevelType w:val="hybridMultilevel"/>
    <w:tmpl w:val="2D4059C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nsid w:val="74A07893"/>
    <w:multiLevelType w:val="multilevel"/>
    <w:tmpl w:val="28E8B7CA"/>
    <w:lvl w:ilvl="0">
      <w:start w:val="1"/>
      <w:numFmt w:val="decimal"/>
      <w:lvlText w:val="%1."/>
      <w:lvlJc w:val="left"/>
      <w:pPr>
        <w:tabs>
          <w:tab w:val="num" w:pos="720"/>
        </w:tabs>
        <w:ind w:left="720" w:hanging="360"/>
      </w:pPr>
      <w:rPr>
        <w:rFonts w:ascii="Arial" w:hAnsi="Arial" w:cs="Arial"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6DC25C1"/>
    <w:multiLevelType w:val="hybridMultilevel"/>
    <w:tmpl w:val="4962A642"/>
    <w:lvl w:ilvl="0" w:tplc="5B5C5910">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4">
    <w:nsid w:val="77997930"/>
    <w:multiLevelType w:val="hybridMultilevel"/>
    <w:tmpl w:val="DE7A86F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5">
    <w:nsid w:val="78314896"/>
    <w:multiLevelType w:val="hybridMultilevel"/>
    <w:tmpl w:val="E242B39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6">
    <w:nsid w:val="7AC4069A"/>
    <w:multiLevelType w:val="hybridMultilevel"/>
    <w:tmpl w:val="F7D07EE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7">
    <w:nsid w:val="7B3610DA"/>
    <w:multiLevelType w:val="multilevel"/>
    <w:tmpl w:val="3A8C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B402203"/>
    <w:multiLevelType w:val="hybridMultilevel"/>
    <w:tmpl w:val="2DEE6332"/>
    <w:lvl w:ilvl="0" w:tplc="0413000F">
      <w:start w:val="1"/>
      <w:numFmt w:val="decimal"/>
      <w:lvlText w:val="%1."/>
      <w:lvlJc w:val="left"/>
      <w:pPr>
        <w:tabs>
          <w:tab w:val="num" w:pos="720"/>
        </w:tabs>
        <w:ind w:left="720" w:hanging="360"/>
      </w:p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9">
    <w:nsid w:val="7FC21B3B"/>
    <w:multiLevelType w:val="multilevel"/>
    <w:tmpl w:val="7E527C52"/>
    <w:lvl w:ilvl="0">
      <w:start w:val="1"/>
      <w:numFmt w:val="decimal"/>
      <w:lvlText w:val="%1."/>
      <w:lvlJc w:val="left"/>
      <w:pPr>
        <w:tabs>
          <w:tab w:val="num" w:pos="720"/>
        </w:tabs>
        <w:ind w:left="720" w:hanging="360"/>
      </w:pPr>
      <w:rPr>
        <w:rFonts w:ascii="Arial" w:hAnsi="Arial" w:cs="Arial"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49"/>
  </w:num>
  <w:num w:numId="3">
    <w:abstractNumId w:val="35"/>
  </w:num>
  <w:num w:numId="4">
    <w:abstractNumId w:val="5"/>
  </w:num>
  <w:num w:numId="5">
    <w:abstractNumId w:val="8"/>
  </w:num>
  <w:num w:numId="6">
    <w:abstractNumId w:val="47"/>
  </w:num>
  <w:num w:numId="7">
    <w:abstractNumId w:val="39"/>
  </w:num>
  <w:num w:numId="8">
    <w:abstractNumId w:val="42"/>
  </w:num>
  <w:num w:numId="9">
    <w:abstractNumId w:val="13"/>
  </w:num>
  <w:num w:numId="10">
    <w:abstractNumId w:val="10"/>
  </w:num>
  <w:num w:numId="11">
    <w:abstractNumId w:val="25"/>
  </w:num>
  <w:num w:numId="12">
    <w:abstractNumId w:val="43"/>
  </w:num>
  <w:num w:numId="13">
    <w:abstractNumId w:val="24"/>
  </w:num>
  <w:num w:numId="14">
    <w:abstractNumId w:val="45"/>
  </w:num>
  <w:num w:numId="15">
    <w:abstractNumId w:val="12"/>
  </w:num>
  <w:num w:numId="16">
    <w:abstractNumId w:val="20"/>
  </w:num>
  <w:num w:numId="17">
    <w:abstractNumId w:val="29"/>
  </w:num>
  <w:num w:numId="18">
    <w:abstractNumId w:val="3"/>
  </w:num>
  <w:num w:numId="19">
    <w:abstractNumId w:val="6"/>
  </w:num>
  <w:num w:numId="20">
    <w:abstractNumId w:val="46"/>
  </w:num>
  <w:num w:numId="21">
    <w:abstractNumId w:val="34"/>
  </w:num>
  <w:num w:numId="22">
    <w:abstractNumId w:val="28"/>
  </w:num>
  <w:num w:numId="23">
    <w:abstractNumId w:val="14"/>
  </w:num>
  <w:num w:numId="24">
    <w:abstractNumId w:val="27"/>
  </w:num>
  <w:num w:numId="25">
    <w:abstractNumId w:val="21"/>
  </w:num>
  <w:num w:numId="26">
    <w:abstractNumId w:val="2"/>
  </w:num>
  <w:num w:numId="27">
    <w:abstractNumId w:val="17"/>
  </w:num>
  <w:num w:numId="28">
    <w:abstractNumId w:val="19"/>
  </w:num>
  <w:num w:numId="29">
    <w:abstractNumId w:val="18"/>
  </w:num>
  <w:num w:numId="30">
    <w:abstractNumId w:val="16"/>
  </w:num>
  <w:num w:numId="31">
    <w:abstractNumId w:val="7"/>
  </w:num>
  <w:num w:numId="32">
    <w:abstractNumId w:val="4"/>
  </w:num>
  <w:num w:numId="33">
    <w:abstractNumId w:val="36"/>
  </w:num>
  <w:num w:numId="34">
    <w:abstractNumId w:val="41"/>
  </w:num>
  <w:num w:numId="35">
    <w:abstractNumId w:val="1"/>
  </w:num>
  <w:num w:numId="36">
    <w:abstractNumId w:val="44"/>
  </w:num>
  <w:num w:numId="37">
    <w:abstractNumId w:val="26"/>
  </w:num>
  <w:num w:numId="38">
    <w:abstractNumId w:val="15"/>
  </w:num>
  <w:num w:numId="39">
    <w:abstractNumId w:val="11"/>
  </w:num>
  <w:num w:numId="40">
    <w:abstractNumId w:val="33"/>
  </w:num>
  <w:num w:numId="41">
    <w:abstractNumId w:val="48"/>
  </w:num>
  <w:num w:numId="42">
    <w:abstractNumId w:val="30"/>
  </w:num>
  <w:num w:numId="43">
    <w:abstractNumId w:val="22"/>
  </w:num>
  <w:num w:numId="44">
    <w:abstractNumId w:val="31"/>
  </w:num>
  <w:num w:numId="45">
    <w:abstractNumId w:val="37"/>
  </w:num>
  <w:num w:numId="46">
    <w:abstractNumId w:val="38"/>
  </w:num>
  <w:num w:numId="47">
    <w:abstractNumId w:val="32"/>
  </w:num>
  <w:num w:numId="48">
    <w:abstractNumId w:val="9"/>
  </w:num>
  <w:num w:numId="49">
    <w:abstractNumId w:val="0"/>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2290">
      <o:colormenu v:ext="edit"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7FE"/>
    <w:rsid w:val="0000270D"/>
    <w:rsid w:val="00023179"/>
    <w:rsid w:val="00041AFC"/>
    <w:rsid w:val="00044BA1"/>
    <w:rsid w:val="000C1849"/>
    <w:rsid w:val="000E140F"/>
    <w:rsid w:val="00137CB0"/>
    <w:rsid w:val="001F3059"/>
    <w:rsid w:val="001F582B"/>
    <w:rsid w:val="00235698"/>
    <w:rsid w:val="002406D0"/>
    <w:rsid w:val="002510B9"/>
    <w:rsid w:val="00271F30"/>
    <w:rsid w:val="002B07B7"/>
    <w:rsid w:val="002D0C6E"/>
    <w:rsid w:val="00306AA5"/>
    <w:rsid w:val="00311252"/>
    <w:rsid w:val="00326E86"/>
    <w:rsid w:val="00374BD5"/>
    <w:rsid w:val="003A5DAB"/>
    <w:rsid w:val="003C0C7B"/>
    <w:rsid w:val="003C52EA"/>
    <w:rsid w:val="003D38FB"/>
    <w:rsid w:val="003E22B1"/>
    <w:rsid w:val="00403B42"/>
    <w:rsid w:val="00425432"/>
    <w:rsid w:val="0044289E"/>
    <w:rsid w:val="004A043D"/>
    <w:rsid w:val="004D1336"/>
    <w:rsid w:val="00503AB5"/>
    <w:rsid w:val="005764E5"/>
    <w:rsid w:val="005E60CB"/>
    <w:rsid w:val="005E75D3"/>
    <w:rsid w:val="006006AA"/>
    <w:rsid w:val="006254B3"/>
    <w:rsid w:val="006270E1"/>
    <w:rsid w:val="00690E7F"/>
    <w:rsid w:val="00733A00"/>
    <w:rsid w:val="00771FC5"/>
    <w:rsid w:val="007B205B"/>
    <w:rsid w:val="007D30F6"/>
    <w:rsid w:val="007D7CC7"/>
    <w:rsid w:val="007D7DF7"/>
    <w:rsid w:val="008157FE"/>
    <w:rsid w:val="0083772F"/>
    <w:rsid w:val="008805A5"/>
    <w:rsid w:val="00891E04"/>
    <w:rsid w:val="00895DA3"/>
    <w:rsid w:val="008F2021"/>
    <w:rsid w:val="008F5327"/>
    <w:rsid w:val="00951679"/>
    <w:rsid w:val="00956584"/>
    <w:rsid w:val="00965D6F"/>
    <w:rsid w:val="009C4D8D"/>
    <w:rsid w:val="00A2776F"/>
    <w:rsid w:val="00A371BE"/>
    <w:rsid w:val="00A71AE6"/>
    <w:rsid w:val="00A84346"/>
    <w:rsid w:val="00AA7C5D"/>
    <w:rsid w:val="00AE4E76"/>
    <w:rsid w:val="00AF1F38"/>
    <w:rsid w:val="00AF3D7C"/>
    <w:rsid w:val="00B67E72"/>
    <w:rsid w:val="00BD1222"/>
    <w:rsid w:val="00BE1CF3"/>
    <w:rsid w:val="00BF08A4"/>
    <w:rsid w:val="00CC7823"/>
    <w:rsid w:val="00CD6796"/>
    <w:rsid w:val="00D62E74"/>
    <w:rsid w:val="00DA31C9"/>
    <w:rsid w:val="00DD21A0"/>
    <w:rsid w:val="00DD784E"/>
    <w:rsid w:val="00DE40AF"/>
    <w:rsid w:val="00E22325"/>
    <w:rsid w:val="00F17237"/>
    <w:rsid w:val="00F7555E"/>
    <w:rsid w:val="00F875FB"/>
    <w:rsid w:val="00FE280C"/>
    <w:rsid w:val="00FF02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D30F6"/>
    <w:rPr>
      <w:sz w:val="24"/>
      <w:szCs w:val="24"/>
    </w:rPr>
  </w:style>
  <w:style w:type="paragraph" w:styleId="Kop1">
    <w:name w:val="heading 1"/>
    <w:basedOn w:val="Standaard"/>
    <w:next w:val="Standaard"/>
    <w:qFormat/>
    <w:rsid w:val="007D30F6"/>
    <w:pPr>
      <w:keepNext/>
      <w:outlineLvl w:val="0"/>
    </w:pPr>
    <w:rPr>
      <w:rFonts w:ascii="Arial" w:hAnsi="Arial" w:cs="Arial"/>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ndaard-c01">
    <w:name w:val="standaard-c01"/>
    <w:basedOn w:val="Standaardalinea-lettertype"/>
    <w:rsid w:val="008805A5"/>
    <w:rPr>
      <w:rFonts w:ascii="Verdana" w:hAnsi="Verdana" w:hint="default"/>
      <w:sz w:val="24"/>
      <w:szCs w:val="24"/>
    </w:rPr>
  </w:style>
  <w:style w:type="character" w:styleId="Hyperlink">
    <w:name w:val="Hyperlink"/>
    <w:basedOn w:val="Standaardalinea-lettertype"/>
    <w:semiHidden/>
    <w:rsid w:val="007D30F6"/>
    <w:rPr>
      <w:color w:val="05447E"/>
      <w:sz w:val="18"/>
      <w:szCs w:val="18"/>
      <w:u w:val="single"/>
    </w:rPr>
  </w:style>
  <w:style w:type="paragraph" w:styleId="Koptekst">
    <w:name w:val="header"/>
    <w:basedOn w:val="Standaard"/>
    <w:semiHidden/>
    <w:rsid w:val="007D30F6"/>
    <w:pPr>
      <w:tabs>
        <w:tab w:val="center" w:pos="4536"/>
        <w:tab w:val="right" w:pos="9072"/>
      </w:tabs>
    </w:pPr>
    <w:rPr>
      <w:rFonts w:ascii="Caecilia Roman" w:hAnsi="Caecilia Roman"/>
      <w:sz w:val="20"/>
      <w:szCs w:val="20"/>
    </w:rPr>
  </w:style>
  <w:style w:type="paragraph" w:styleId="Plattetekst">
    <w:name w:val="Body Text"/>
    <w:basedOn w:val="Standaard"/>
    <w:semiHidden/>
    <w:rsid w:val="007D30F6"/>
    <w:rPr>
      <w:rFonts w:ascii="Arial" w:hAnsi="Arial"/>
      <w:sz w:val="20"/>
      <w:szCs w:val="20"/>
    </w:rPr>
  </w:style>
  <w:style w:type="paragraph" w:styleId="Voettekst">
    <w:name w:val="footer"/>
    <w:basedOn w:val="Standaard"/>
    <w:semiHidden/>
    <w:rsid w:val="007D30F6"/>
    <w:pPr>
      <w:tabs>
        <w:tab w:val="center" w:pos="4536"/>
        <w:tab w:val="right" w:pos="9072"/>
      </w:tabs>
    </w:pPr>
  </w:style>
  <w:style w:type="paragraph" w:styleId="Ballontekst">
    <w:name w:val="Balloon Text"/>
    <w:basedOn w:val="Standaard"/>
    <w:semiHidden/>
    <w:rsid w:val="007D30F6"/>
    <w:rPr>
      <w:rFonts w:ascii="Tahoma" w:hAnsi="Tahoma" w:cs="Tahoma"/>
      <w:sz w:val="16"/>
      <w:szCs w:val="16"/>
    </w:rPr>
  </w:style>
  <w:style w:type="character" w:customStyle="1" w:styleId="a">
    <w:name w:val="a"/>
    <w:basedOn w:val="Standaardalinea-lettertype"/>
    <w:rsid w:val="007D30F6"/>
  </w:style>
  <w:style w:type="character" w:styleId="GevolgdeHyperlink">
    <w:name w:val="FollowedHyperlink"/>
    <w:basedOn w:val="Standaardalinea-lettertype"/>
    <w:semiHidden/>
    <w:rsid w:val="007D30F6"/>
    <w:rPr>
      <w:color w:val="800080"/>
      <w:u w:val="single"/>
    </w:rPr>
  </w:style>
  <w:style w:type="character" w:customStyle="1" w:styleId="b1">
    <w:name w:val="b1"/>
    <w:basedOn w:val="Standaardalinea-lettertype"/>
    <w:rsid w:val="007D30F6"/>
    <w:rPr>
      <w:b/>
      <w:bCs/>
      <w:color w:val="646464"/>
    </w:rPr>
  </w:style>
  <w:style w:type="paragraph" w:styleId="Normaalweb">
    <w:name w:val="Normal (Web)"/>
    <w:basedOn w:val="Standaard"/>
    <w:uiPriority w:val="99"/>
    <w:semiHidden/>
    <w:unhideWhenUsed/>
    <w:rsid w:val="00F875F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D30F6"/>
    <w:rPr>
      <w:sz w:val="24"/>
      <w:szCs w:val="24"/>
    </w:rPr>
  </w:style>
  <w:style w:type="paragraph" w:styleId="Kop1">
    <w:name w:val="heading 1"/>
    <w:basedOn w:val="Standaard"/>
    <w:next w:val="Standaard"/>
    <w:qFormat/>
    <w:rsid w:val="007D30F6"/>
    <w:pPr>
      <w:keepNext/>
      <w:outlineLvl w:val="0"/>
    </w:pPr>
    <w:rPr>
      <w:rFonts w:ascii="Arial" w:hAnsi="Arial" w:cs="Arial"/>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ndaard-c01">
    <w:name w:val="standaard-c01"/>
    <w:basedOn w:val="Standaardalinea-lettertype"/>
    <w:rsid w:val="008805A5"/>
    <w:rPr>
      <w:rFonts w:ascii="Verdana" w:hAnsi="Verdana" w:hint="default"/>
      <w:sz w:val="24"/>
      <w:szCs w:val="24"/>
    </w:rPr>
  </w:style>
  <w:style w:type="character" w:styleId="Hyperlink">
    <w:name w:val="Hyperlink"/>
    <w:basedOn w:val="Standaardalinea-lettertype"/>
    <w:semiHidden/>
    <w:rsid w:val="007D30F6"/>
    <w:rPr>
      <w:color w:val="05447E"/>
      <w:sz w:val="18"/>
      <w:szCs w:val="18"/>
      <w:u w:val="single"/>
    </w:rPr>
  </w:style>
  <w:style w:type="paragraph" w:styleId="Koptekst">
    <w:name w:val="header"/>
    <w:basedOn w:val="Standaard"/>
    <w:semiHidden/>
    <w:rsid w:val="007D30F6"/>
    <w:pPr>
      <w:tabs>
        <w:tab w:val="center" w:pos="4536"/>
        <w:tab w:val="right" w:pos="9072"/>
      </w:tabs>
    </w:pPr>
    <w:rPr>
      <w:rFonts w:ascii="Caecilia Roman" w:hAnsi="Caecilia Roman"/>
      <w:sz w:val="20"/>
      <w:szCs w:val="20"/>
    </w:rPr>
  </w:style>
  <w:style w:type="paragraph" w:styleId="Plattetekst">
    <w:name w:val="Body Text"/>
    <w:basedOn w:val="Standaard"/>
    <w:semiHidden/>
    <w:rsid w:val="007D30F6"/>
    <w:rPr>
      <w:rFonts w:ascii="Arial" w:hAnsi="Arial"/>
      <w:sz w:val="20"/>
      <w:szCs w:val="20"/>
    </w:rPr>
  </w:style>
  <w:style w:type="paragraph" w:styleId="Voettekst">
    <w:name w:val="footer"/>
    <w:basedOn w:val="Standaard"/>
    <w:semiHidden/>
    <w:rsid w:val="007D30F6"/>
    <w:pPr>
      <w:tabs>
        <w:tab w:val="center" w:pos="4536"/>
        <w:tab w:val="right" w:pos="9072"/>
      </w:tabs>
    </w:pPr>
  </w:style>
  <w:style w:type="paragraph" w:styleId="Ballontekst">
    <w:name w:val="Balloon Text"/>
    <w:basedOn w:val="Standaard"/>
    <w:semiHidden/>
    <w:rsid w:val="007D30F6"/>
    <w:rPr>
      <w:rFonts w:ascii="Tahoma" w:hAnsi="Tahoma" w:cs="Tahoma"/>
      <w:sz w:val="16"/>
      <w:szCs w:val="16"/>
    </w:rPr>
  </w:style>
  <w:style w:type="character" w:customStyle="1" w:styleId="a">
    <w:name w:val="a"/>
    <w:basedOn w:val="Standaardalinea-lettertype"/>
    <w:rsid w:val="007D30F6"/>
  </w:style>
  <w:style w:type="character" w:styleId="GevolgdeHyperlink">
    <w:name w:val="FollowedHyperlink"/>
    <w:basedOn w:val="Standaardalinea-lettertype"/>
    <w:semiHidden/>
    <w:rsid w:val="007D30F6"/>
    <w:rPr>
      <w:color w:val="800080"/>
      <w:u w:val="single"/>
    </w:rPr>
  </w:style>
  <w:style w:type="character" w:customStyle="1" w:styleId="b1">
    <w:name w:val="b1"/>
    <w:basedOn w:val="Standaardalinea-lettertype"/>
    <w:rsid w:val="007D30F6"/>
    <w:rPr>
      <w:b/>
      <w:bCs/>
      <w:color w:val="646464"/>
    </w:rPr>
  </w:style>
  <w:style w:type="paragraph" w:styleId="Normaalweb">
    <w:name w:val="Normal (Web)"/>
    <w:basedOn w:val="Standaard"/>
    <w:uiPriority w:val="99"/>
    <w:semiHidden/>
    <w:unhideWhenUsed/>
    <w:rsid w:val="00F875F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336011">
      <w:bodyDiv w:val="1"/>
      <w:marLeft w:val="0"/>
      <w:marRight w:val="0"/>
      <w:marTop w:val="0"/>
      <w:marBottom w:val="0"/>
      <w:divBdr>
        <w:top w:val="none" w:sz="0" w:space="0" w:color="auto"/>
        <w:left w:val="none" w:sz="0" w:space="0" w:color="auto"/>
        <w:bottom w:val="none" w:sz="0" w:space="0" w:color="auto"/>
        <w:right w:val="none" w:sz="0" w:space="0" w:color="auto"/>
      </w:divBdr>
      <w:divsChild>
        <w:div w:id="994644486">
          <w:marLeft w:val="0"/>
          <w:marRight w:val="0"/>
          <w:marTop w:val="0"/>
          <w:marBottom w:val="0"/>
          <w:divBdr>
            <w:top w:val="none" w:sz="0" w:space="0" w:color="auto"/>
            <w:left w:val="none" w:sz="0" w:space="0" w:color="auto"/>
            <w:bottom w:val="none" w:sz="0" w:space="0" w:color="auto"/>
            <w:right w:val="none" w:sz="0" w:space="0" w:color="auto"/>
          </w:divBdr>
          <w:divsChild>
            <w:div w:id="459421318">
              <w:marLeft w:val="0"/>
              <w:marRight w:val="0"/>
              <w:marTop w:val="0"/>
              <w:marBottom w:val="0"/>
              <w:divBdr>
                <w:top w:val="none" w:sz="0" w:space="0" w:color="auto"/>
                <w:left w:val="none" w:sz="0" w:space="0" w:color="auto"/>
                <w:bottom w:val="none" w:sz="0" w:space="0" w:color="auto"/>
                <w:right w:val="none" w:sz="0" w:space="0" w:color="auto"/>
              </w:divBdr>
              <w:divsChild>
                <w:div w:id="542258137">
                  <w:marLeft w:val="0"/>
                  <w:marRight w:val="0"/>
                  <w:marTop w:val="0"/>
                  <w:marBottom w:val="0"/>
                  <w:divBdr>
                    <w:top w:val="none" w:sz="0" w:space="0" w:color="auto"/>
                    <w:left w:val="none" w:sz="0" w:space="0" w:color="auto"/>
                    <w:bottom w:val="none" w:sz="0" w:space="0" w:color="auto"/>
                    <w:right w:val="none" w:sz="0" w:space="0" w:color="auto"/>
                  </w:divBdr>
                  <w:divsChild>
                    <w:div w:id="1506823831">
                      <w:marLeft w:val="0"/>
                      <w:marRight w:val="0"/>
                      <w:marTop w:val="0"/>
                      <w:marBottom w:val="0"/>
                      <w:divBdr>
                        <w:top w:val="none" w:sz="0" w:space="0" w:color="auto"/>
                        <w:left w:val="none" w:sz="0" w:space="0" w:color="auto"/>
                        <w:bottom w:val="none" w:sz="0" w:space="0" w:color="auto"/>
                        <w:right w:val="none" w:sz="0" w:space="0" w:color="auto"/>
                      </w:divBdr>
                      <w:divsChild>
                        <w:div w:id="488327385">
                          <w:marLeft w:val="0"/>
                          <w:marRight w:val="0"/>
                          <w:marTop w:val="0"/>
                          <w:marBottom w:val="0"/>
                          <w:divBdr>
                            <w:top w:val="none" w:sz="0" w:space="0" w:color="auto"/>
                            <w:left w:val="none" w:sz="0" w:space="0" w:color="auto"/>
                            <w:bottom w:val="none" w:sz="0" w:space="0" w:color="auto"/>
                            <w:right w:val="none" w:sz="0" w:space="0" w:color="auto"/>
                          </w:divBdr>
                          <w:divsChild>
                            <w:div w:id="1445921446">
                              <w:marLeft w:val="0"/>
                              <w:marRight w:val="0"/>
                              <w:marTop w:val="0"/>
                              <w:marBottom w:val="0"/>
                              <w:divBdr>
                                <w:top w:val="none" w:sz="0" w:space="0" w:color="auto"/>
                                <w:left w:val="none" w:sz="0" w:space="0" w:color="auto"/>
                                <w:bottom w:val="none" w:sz="0" w:space="0" w:color="auto"/>
                                <w:right w:val="none" w:sz="0" w:space="0" w:color="auto"/>
                              </w:divBdr>
                              <w:divsChild>
                                <w:div w:id="11420609">
                                  <w:marLeft w:val="0"/>
                                  <w:marRight w:val="0"/>
                                  <w:marTop w:val="0"/>
                                  <w:marBottom w:val="0"/>
                                  <w:divBdr>
                                    <w:top w:val="none" w:sz="0" w:space="0" w:color="auto"/>
                                    <w:left w:val="none" w:sz="0" w:space="0" w:color="auto"/>
                                    <w:bottom w:val="none" w:sz="0" w:space="0" w:color="auto"/>
                                    <w:right w:val="none" w:sz="0" w:space="0" w:color="auto"/>
                                  </w:divBdr>
                                  <w:divsChild>
                                    <w:div w:id="1711299464">
                                      <w:marLeft w:val="0"/>
                                      <w:marRight w:val="0"/>
                                      <w:marTop w:val="0"/>
                                      <w:marBottom w:val="0"/>
                                      <w:divBdr>
                                        <w:top w:val="none" w:sz="0" w:space="0" w:color="auto"/>
                                        <w:left w:val="none" w:sz="0" w:space="0" w:color="auto"/>
                                        <w:bottom w:val="none" w:sz="0" w:space="0" w:color="auto"/>
                                        <w:right w:val="none" w:sz="0" w:space="0" w:color="auto"/>
                                      </w:divBdr>
                                      <w:divsChild>
                                        <w:div w:id="176314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8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end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nl.wikipedia.org/wiki/Papier" TargetMode="External"/><Relationship Id="rId4" Type="http://schemas.openxmlformats.org/officeDocument/2006/relationships/settings" Target="settings.xml"/><Relationship Id="rId9" Type="http://schemas.openxmlformats.org/officeDocument/2006/relationships/hyperlink" Target="http://nl.wikipedia.org/wiki/Boek_(documen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3894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lpstr>
    </vt:vector>
  </TitlesOfParts>
  <Company>HOME</Company>
  <LinksUpToDate>false</LinksUpToDate>
  <CharactersWithSpaces>4592</CharactersWithSpaces>
  <SharedDoc>false</SharedDoc>
  <HLinks>
    <vt:vector size="30" baseType="variant">
      <vt:variant>
        <vt:i4>7405631</vt:i4>
      </vt:variant>
      <vt:variant>
        <vt:i4>3</vt:i4>
      </vt:variant>
      <vt:variant>
        <vt:i4>0</vt:i4>
      </vt:variant>
      <vt:variant>
        <vt:i4>5</vt:i4>
      </vt:variant>
      <vt:variant>
        <vt:lpwstr>http://nl.wikipedia.org/wiki/Papier</vt:lpwstr>
      </vt:variant>
      <vt:variant>
        <vt:lpwstr/>
      </vt:variant>
      <vt:variant>
        <vt:i4>6357008</vt:i4>
      </vt:variant>
      <vt:variant>
        <vt:i4>0</vt:i4>
      </vt:variant>
      <vt:variant>
        <vt:i4>0</vt:i4>
      </vt:variant>
      <vt:variant>
        <vt:i4>5</vt:i4>
      </vt:variant>
      <vt:variant>
        <vt:lpwstr>http://nl.wikipedia.org/wiki/Boek_(document)</vt:lpwstr>
      </vt:variant>
      <vt:variant>
        <vt:lpwstr/>
      </vt:variant>
      <vt:variant>
        <vt:i4>4128879</vt:i4>
      </vt:variant>
      <vt:variant>
        <vt:i4>-1</vt:i4>
      </vt:variant>
      <vt:variant>
        <vt:i4>1072</vt:i4>
      </vt:variant>
      <vt:variant>
        <vt:i4>1</vt:i4>
      </vt:variant>
      <vt:variant>
        <vt:lpwstr>http://www.spulomdingenvantemaken.nl/wordpress/wp-content/uploads/Patronen.jpg</vt:lpwstr>
      </vt:variant>
      <vt:variant>
        <vt:lpwstr/>
      </vt:variant>
      <vt:variant>
        <vt:i4>7340109</vt:i4>
      </vt:variant>
      <vt:variant>
        <vt:i4>-1</vt:i4>
      </vt:variant>
      <vt:variant>
        <vt:i4>1075</vt:i4>
      </vt:variant>
      <vt:variant>
        <vt:i4>1</vt:i4>
      </vt:variant>
      <vt:variant>
        <vt:lpwstr>http://www.lindamagazine.nl/wp-content/files_flutter/1268053280Salontafelboeken.jpg</vt:lpwstr>
      </vt:variant>
      <vt:variant>
        <vt:lpwstr/>
      </vt:variant>
      <vt:variant>
        <vt:i4>262203</vt:i4>
      </vt:variant>
      <vt:variant>
        <vt:i4>-1</vt:i4>
      </vt:variant>
      <vt:variant>
        <vt:i4>1076</vt:i4>
      </vt:variant>
      <vt:variant>
        <vt:i4>1</vt:i4>
      </vt:variant>
      <vt:variant>
        <vt:lpwstr>http://www.lindamagazine.nl/wp-content/files_flutter/1285596463kijkboeken.jpg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Henrike Gussinklo - Veldkamp</cp:lastModifiedBy>
  <cp:revision>2</cp:revision>
  <cp:lastPrinted>2008-01-21T12:16:00Z</cp:lastPrinted>
  <dcterms:created xsi:type="dcterms:W3CDTF">2016-01-02T20:23:00Z</dcterms:created>
  <dcterms:modified xsi:type="dcterms:W3CDTF">2016-01-02T20:23:00Z</dcterms:modified>
</cp:coreProperties>
</file>